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B7D68" w14:textId="1F739707" w:rsidR="00266074" w:rsidRPr="00A77298" w:rsidRDefault="001D36C0" w:rsidP="00A77298">
      <w:pPr>
        <w:pStyle w:val="Kop1"/>
        <w:rPr>
          <w:sz w:val="30"/>
          <w:szCs w:val="30"/>
        </w:rPr>
      </w:pPr>
      <w:bookmarkStart w:id="0" w:name="_GoBack"/>
      <w:bookmarkEnd w:id="0"/>
      <w:r w:rsidRPr="00A77298">
        <w:rPr>
          <w:sz w:val="30"/>
          <w:szCs w:val="30"/>
        </w:rPr>
        <w:t xml:space="preserve">Samenwerken met patiënten = digitale zorg </w:t>
      </w:r>
      <w:r w:rsidR="00A5295D" w:rsidRPr="00A77298">
        <w:rPr>
          <w:sz w:val="30"/>
          <w:szCs w:val="30"/>
        </w:rPr>
        <w:t xml:space="preserve">voor iedereen </w:t>
      </w:r>
      <w:r w:rsidR="00266074" w:rsidRPr="00A77298">
        <w:rPr>
          <w:sz w:val="30"/>
          <w:szCs w:val="30"/>
        </w:rPr>
        <w:t>toegankelijk</w:t>
      </w:r>
    </w:p>
    <w:p w14:paraId="1936E343" w14:textId="58A34991" w:rsidR="00266074" w:rsidRPr="00A77298" w:rsidRDefault="00266074" w:rsidP="00A77298">
      <w:pPr>
        <w:pStyle w:val="Kop2"/>
        <w:rPr>
          <w:i/>
        </w:rPr>
      </w:pPr>
      <w:r w:rsidRPr="003D6379">
        <w:t>Een handreiking voor toegankelijk</w:t>
      </w:r>
      <w:r w:rsidR="00C41543">
        <w:t xml:space="preserve">e </w:t>
      </w:r>
      <w:r w:rsidRPr="003D6379">
        <w:t xml:space="preserve">digitale zorg </w:t>
      </w:r>
    </w:p>
    <w:p w14:paraId="69B94B11" w14:textId="77777777" w:rsidR="00266074" w:rsidRPr="003D6379" w:rsidRDefault="00266074" w:rsidP="001E36D7"/>
    <w:p w14:paraId="3FDA97E7" w14:textId="7A31BB77" w:rsidR="00817A40" w:rsidRDefault="00C56347" w:rsidP="003F7A2A">
      <w:pPr>
        <w:rPr>
          <w:bCs/>
        </w:rPr>
      </w:pPr>
      <w:r>
        <w:rPr>
          <w:bCs/>
        </w:rPr>
        <w:t>Steeds vaker is d</w:t>
      </w:r>
      <w:r w:rsidR="008A7287" w:rsidRPr="003D6379">
        <w:rPr>
          <w:bCs/>
        </w:rPr>
        <w:t xml:space="preserve">igitale </w:t>
      </w:r>
      <w:r w:rsidR="00E42316" w:rsidRPr="003D6379">
        <w:rPr>
          <w:bCs/>
        </w:rPr>
        <w:t xml:space="preserve">zorg, ook wel </w:t>
      </w:r>
      <w:proofErr w:type="spellStart"/>
      <w:r w:rsidR="00E42316" w:rsidRPr="003D6379">
        <w:rPr>
          <w:bCs/>
        </w:rPr>
        <w:t>e-health</w:t>
      </w:r>
      <w:proofErr w:type="spellEnd"/>
      <w:r w:rsidR="00E42316" w:rsidRPr="003D6379">
        <w:rPr>
          <w:bCs/>
        </w:rPr>
        <w:t xml:space="preserve"> genoemd</w:t>
      </w:r>
      <w:r w:rsidR="009255E9">
        <w:rPr>
          <w:bCs/>
        </w:rPr>
        <w:t>,</w:t>
      </w:r>
      <w:r w:rsidR="00E42316" w:rsidRPr="003D6379">
        <w:rPr>
          <w:bCs/>
        </w:rPr>
        <w:t xml:space="preserve"> onderdeel </w:t>
      </w:r>
      <w:r w:rsidR="008174AA">
        <w:rPr>
          <w:bCs/>
        </w:rPr>
        <w:t>van zorg en preventie.</w:t>
      </w:r>
      <w:r w:rsidR="00E42316" w:rsidRPr="003D6379">
        <w:rPr>
          <w:bCs/>
        </w:rPr>
        <w:t xml:space="preserve"> </w:t>
      </w:r>
      <w:r w:rsidR="000C0CD6">
        <w:rPr>
          <w:bCs/>
        </w:rPr>
        <w:t>Digitale zorg</w:t>
      </w:r>
      <w:r w:rsidR="008174AA">
        <w:rPr>
          <w:bCs/>
        </w:rPr>
        <w:t xml:space="preserve"> biedt mogelijkheden voor nieuwe vormen van </w:t>
      </w:r>
      <w:r w:rsidR="00D72EF1">
        <w:rPr>
          <w:bCs/>
        </w:rPr>
        <w:t>informatie, communicatie, behandeling en begeleiding</w:t>
      </w:r>
      <w:r>
        <w:rPr>
          <w:bCs/>
        </w:rPr>
        <w:t xml:space="preserve">, </w:t>
      </w:r>
      <w:r w:rsidR="00C67C83">
        <w:rPr>
          <w:bCs/>
        </w:rPr>
        <w:t xml:space="preserve">maar alleen </w:t>
      </w:r>
      <w:r w:rsidR="000C0CD6">
        <w:rPr>
          <w:bCs/>
        </w:rPr>
        <w:t>deze</w:t>
      </w:r>
      <w:r w:rsidR="00C67C83">
        <w:rPr>
          <w:bCs/>
        </w:rPr>
        <w:t xml:space="preserve"> </w:t>
      </w:r>
      <w:r>
        <w:rPr>
          <w:bCs/>
        </w:rPr>
        <w:t>toegankelijk</w:t>
      </w:r>
      <w:r w:rsidR="00C67C83">
        <w:rPr>
          <w:bCs/>
        </w:rPr>
        <w:t xml:space="preserve"> </w:t>
      </w:r>
      <w:r w:rsidR="000C0CD6">
        <w:rPr>
          <w:bCs/>
        </w:rPr>
        <w:t>zijn</w:t>
      </w:r>
      <w:r>
        <w:rPr>
          <w:bCs/>
        </w:rPr>
        <w:t xml:space="preserve"> voor iedereen. </w:t>
      </w:r>
      <w:r w:rsidR="00EC3C60" w:rsidRPr="003D6379">
        <w:rPr>
          <w:bCs/>
        </w:rPr>
        <w:t>Da</w:t>
      </w:r>
      <w:r w:rsidR="00990B2B" w:rsidRPr="003D6379">
        <w:rPr>
          <w:bCs/>
        </w:rPr>
        <w:t xml:space="preserve">t is nu </w:t>
      </w:r>
      <w:r w:rsidR="00817A40">
        <w:rPr>
          <w:bCs/>
        </w:rPr>
        <w:t xml:space="preserve">helaas </w:t>
      </w:r>
      <w:r w:rsidR="00990B2B" w:rsidRPr="003D6379">
        <w:rPr>
          <w:bCs/>
        </w:rPr>
        <w:t xml:space="preserve">nog niet het geval. </w:t>
      </w:r>
      <w:r>
        <w:rPr>
          <w:bCs/>
        </w:rPr>
        <w:t xml:space="preserve">Bij de ontwikkeling van </w:t>
      </w:r>
      <w:proofErr w:type="spellStart"/>
      <w:r w:rsidR="001E36D7" w:rsidRPr="003D6379">
        <w:rPr>
          <w:bCs/>
        </w:rPr>
        <w:t>patiëntenportalen</w:t>
      </w:r>
      <w:proofErr w:type="spellEnd"/>
      <w:r w:rsidR="004B3BDD" w:rsidRPr="003D6379">
        <w:rPr>
          <w:bCs/>
        </w:rPr>
        <w:t>, persoonlijke gezondheidsomgevingen</w:t>
      </w:r>
      <w:r w:rsidR="00D72EF1">
        <w:rPr>
          <w:bCs/>
        </w:rPr>
        <w:t xml:space="preserve"> (</w:t>
      </w:r>
      <w:proofErr w:type="spellStart"/>
      <w:r w:rsidR="004A5613">
        <w:rPr>
          <w:bCs/>
        </w:rPr>
        <w:t>pgo</w:t>
      </w:r>
      <w:r w:rsidR="00D72EF1">
        <w:rPr>
          <w:bCs/>
        </w:rPr>
        <w:t>’s</w:t>
      </w:r>
      <w:proofErr w:type="spellEnd"/>
      <w:r w:rsidR="00D72EF1">
        <w:rPr>
          <w:bCs/>
        </w:rPr>
        <w:t>)</w:t>
      </w:r>
      <w:r w:rsidR="00B21D24" w:rsidRPr="003D6379">
        <w:rPr>
          <w:bCs/>
        </w:rPr>
        <w:t>, keuzehulpen, website</w:t>
      </w:r>
      <w:r w:rsidR="001E36D7" w:rsidRPr="003D6379">
        <w:rPr>
          <w:bCs/>
        </w:rPr>
        <w:t>s</w:t>
      </w:r>
      <w:r w:rsidR="004B3BDD" w:rsidRPr="003D6379">
        <w:rPr>
          <w:bCs/>
        </w:rPr>
        <w:t xml:space="preserve"> en gezondheidsapps</w:t>
      </w:r>
      <w:r w:rsidRPr="00C56347">
        <w:rPr>
          <w:bCs/>
        </w:rPr>
        <w:t xml:space="preserve"> </w:t>
      </w:r>
      <w:r>
        <w:rPr>
          <w:bCs/>
        </w:rPr>
        <w:t>staat</w:t>
      </w:r>
      <w:r w:rsidRPr="003D6379">
        <w:rPr>
          <w:bCs/>
        </w:rPr>
        <w:t xml:space="preserve"> </w:t>
      </w:r>
      <w:r>
        <w:rPr>
          <w:bCs/>
        </w:rPr>
        <w:t xml:space="preserve">digitale toegankelijkheid </w:t>
      </w:r>
      <w:r w:rsidRPr="003D6379">
        <w:rPr>
          <w:bCs/>
        </w:rPr>
        <w:t xml:space="preserve">vaak nog </w:t>
      </w:r>
      <w:r>
        <w:rPr>
          <w:bCs/>
        </w:rPr>
        <w:t xml:space="preserve">niet op de agenda. </w:t>
      </w:r>
      <w:r w:rsidR="00990B2B" w:rsidRPr="003D6379">
        <w:rPr>
          <w:bCs/>
        </w:rPr>
        <w:t>Nederlanders</w:t>
      </w:r>
      <w:r w:rsidR="00BA2D75" w:rsidRPr="003D6379">
        <w:rPr>
          <w:bCs/>
        </w:rPr>
        <w:t xml:space="preserve"> met een visuele, auditieve, motorische of cognitieve beperking</w:t>
      </w:r>
      <w:r>
        <w:rPr>
          <w:bCs/>
        </w:rPr>
        <w:t xml:space="preserve"> </w:t>
      </w:r>
      <w:r w:rsidR="00817A40">
        <w:rPr>
          <w:bCs/>
        </w:rPr>
        <w:t xml:space="preserve">lopen daardoor tegen problemen aan bij het gebruik van digitale zorg. </w:t>
      </w:r>
    </w:p>
    <w:p w14:paraId="400260EC" w14:textId="77777777" w:rsidR="00817A40" w:rsidRDefault="00817A40" w:rsidP="003F7A2A">
      <w:pPr>
        <w:rPr>
          <w:bCs/>
        </w:rPr>
      </w:pPr>
    </w:p>
    <w:p w14:paraId="364D012C" w14:textId="6968CAE1" w:rsidR="00F847B3" w:rsidRDefault="00817A40" w:rsidP="001E36D7">
      <w:pPr>
        <w:rPr>
          <w:bCs/>
        </w:rPr>
      </w:pPr>
      <w:r>
        <w:rPr>
          <w:bCs/>
        </w:rPr>
        <w:t xml:space="preserve">Die drempels </w:t>
      </w:r>
      <w:r w:rsidR="00F847B3">
        <w:rPr>
          <w:bCs/>
        </w:rPr>
        <w:t>zouden er niet zijn</w:t>
      </w:r>
      <w:r>
        <w:rPr>
          <w:bCs/>
        </w:rPr>
        <w:t xml:space="preserve"> als </w:t>
      </w:r>
      <w:r w:rsidR="00F847B3">
        <w:rPr>
          <w:bCs/>
        </w:rPr>
        <w:t>bij de ontwikkeling van digitale zorg direct</w:t>
      </w:r>
      <w:r>
        <w:rPr>
          <w:bCs/>
        </w:rPr>
        <w:t xml:space="preserve"> rekening </w:t>
      </w:r>
      <w:r w:rsidR="00F847B3">
        <w:rPr>
          <w:bCs/>
        </w:rPr>
        <w:t>was gehouden</w:t>
      </w:r>
      <w:r>
        <w:rPr>
          <w:bCs/>
        </w:rPr>
        <w:t xml:space="preserve"> met </w:t>
      </w:r>
      <w:r w:rsidR="00C67C83">
        <w:rPr>
          <w:bCs/>
        </w:rPr>
        <w:t xml:space="preserve">de </w:t>
      </w:r>
      <w:r>
        <w:rPr>
          <w:bCs/>
        </w:rPr>
        <w:t>toegankelijkheid.</w:t>
      </w:r>
      <w:r w:rsidR="004A5613">
        <w:rPr>
          <w:bCs/>
        </w:rPr>
        <w:t xml:space="preserve"> </w:t>
      </w:r>
      <w:r w:rsidR="00AF6413">
        <w:rPr>
          <w:bCs/>
        </w:rPr>
        <w:t xml:space="preserve">Een architect doet dat immers ook als hij een gebouw ontwerpt, omdat dat veel beter en goedkoper is dan het bouwwerk achteraf aanpassen. </w:t>
      </w:r>
      <w:r>
        <w:rPr>
          <w:bCs/>
        </w:rPr>
        <w:t xml:space="preserve"> </w:t>
      </w:r>
      <w:r w:rsidR="00AF6413">
        <w:rPr>
          <w:bCs/>
        </w:rPr>
        <w:t>Voor een ontwikkelaar van digitale zorg zou rekening houden met toegankelijkheid even vanzelfsprekend moeten zijn.</w:t>
      </w:r>
    </w:p>
    <w:p w14:paraId="4332BABE" w14:textId="77777777" w:rsidR="005B40E7" w:rsidRDefault="005B40E7" w:rsidP="001E36D7">
      <w:pPr>
        <w:rPr>
          <w:bCs/>
        </w:rPr>
      </w:pPr>
    </w:p>
    <w:p w14:paraId="0C32E8FD" w14:textId="631C7167" w:rsidR="003F7A2A" w:rsidRPr="003D6379" w:rsidRDefault="00F847B3" w:rsidP="003F7A2A">
      <w:r>
        <w:rPr>
          <w:bCs/>
        </w:rPr>
        <w:t>Daarom is o</w:t>
      </w:r>
      <w:r w:rsidR="00990B2B" w:rsidRPr="003D6379">
        <w:rPr>
          <w:bCs/>
        </w:rPr>
        <w:t xml:space="preserve">ns advies: </w:t>
      </w:r>
      <w:bookmarkStart w:id="1" w:name="_Hlk531888431"/>
      <w:r w:rsidR="00BF01E0" w:rsidRPr="003D6379">
        <w:rPr>
          <w:bCs/>
        </w:rPr>
        <w:t>ontwerp en ontwikkel digitale zorg volgen</w:t>
      </w:r>
      <w:r w:rsidR="000078BE" w:rsidRPr="003D6379">
        <w:rPr>
          <w:bCs/>
        </w:rPr>
        <w:t>s</w:t>
      </w:r>
      <w:r w:rsidR="00C67C83">
        <w:rPr>
          <w:bCs/>
        </w:rPr>
        <w:t xml:space="preserve"> de</w:t>
      </w:r>
      <w:r w:rsidR="000078BE" w:rsidRPr="003D6379">
        <w:rPr>
          <w:bCs/>
        </w:rPr>
        <w:t xml:space="preserve"> bestaande </w:t>
      </w:r>
      <w:r w:rsidR="00164D31" w:rsidRPr="003D6379">
        <w:rPr>
          <w:bCs/>
        </w:rPr>
        <w:t>r</w:t>
      </w:r>
      <w:r w:rsidR="00BF01E0" w:rsidRPr="003D6379">
        <w:rPr>
          <w:bCs/>
        </w:rPr>
        <w:t>ichtlijn</w:t>
      </w:r>
      <w:r w:rsidR="00D7030E" w:rsidRPr="003D6379">
        <w:rPr>
          <w:bCs/>
        </w:rPr>
        <w:t>en</w:t>
      </w:r>
      <w:r w:rsidR="002A3123" w:rsidRPr="003D6379">
        <w:rPr>
          <w:bCs/>
        </w:rPr>
        <w:t xml:space="preserve"> voor toegankelijkheid</w:t>
      </w:r>
      <w:r>
        <w:rPr>
          <w:bCs/>
        </w:rPr>
        <w:t xml:space="preserve"> en we</w:t>
      </w:r>
      <w:r w:rsidR="00D7030E" w:rsidRPr="003D6379">
        <w:rPr>
          <w:bCs/>
        </w:rPr>
        <w:t xml:space="preserve">rk hierbij </w:t>
      </w:r>
      <w:r>
        <w:rPr>
          <w:bCs/>
        </w:rPr>
        <w:t>vanaf het begin met patiënten</w:t>
      </w:r>
      <w:r w:rsidR="00A77298">
        <w:rPr>
          <w:bCs/>
        </w:rPr>
        <w:t xml:space="preserve"> samen</w:t>
      </w:r>
      <w:r w:rsidR="00BF01E0" w:rsidRPr="003D6379">
        <w:rPr>
          <w:bCs/>
        </w:rPr>
        <w:t xml:space="preserve">. </w:t>
      </w:r>
      <w:bookmarkEnd w:id="1"/>
      <w:r w:rsidR="005B40E7">
        <w:rPr>
          <w:bCs/>
        </w:rPr>
        <w:t xml:space="preserve">Kan dat in </w:t>
      </w:r>
      <w:r w:rsidR="00020B4B">
        <w:rPr>
          <w:bCs/>
        </w:rPr>
        <w:t>een</w:t>
      </w:r>
      <w:r w:rsidR="005B40E7">
        <w:rPr>
          <w:bCs/>
        </w:rPr>
        <w:t xml:space="preserve"> project (nog) niet? </w:t>
      </w:r>
      <w:bookmarkStart w:id="2" w:name="_Hlk531888690"/>
      <w:r w:rsidR="00541DA3">
        <w:t>Bied een toegankelijk alternatief</w:t>
      </w:r>
      <w:r w:rsidR="000F7176">
        <w:t xml:space="preserve"> voor onderdelen die niet of lastig toegankelijk te maken zijn. </w:t>
      </w:r>
      <w:r>
        <w:t>Zo</w:t>
      </w:r>
      <w:r w:rsidR="003F7A2A" w:rsidRPr="003D6379">
        <w:t xml:space="preserve"> zorgen we er met elkaar voor dat digitale zorg </w:t>
      </w:r>
      <w:r w:rsidR="00020B4B">
        <w:t>é</w:t>
      </w:r>
      <w:r>
        <w:t xml:space="preserve">cht </w:t>
      </w:r>
      <w:r w:rsidR="00020B4B">
        <w:t xml:space="preserve">voor iedereen </w:t>
      </w:r>
      <w:r>
        <w:t>toegankelijk is</w:t>
      </w:r>
      <w:r w:rsidR="00020B4B">
        <w:t>.</w:t>
      </w:r>
    </w:p>
    <w:bookmarkEnd w:id="2"/>
    <w:p w14:paraId="1820DCD9" w14:textId="77777777" w:rsidR="00BF01E0" w:rsidRPr="003D6379" w:rsidRDefault="00BF01E0" w:rsidP="001E36D7">
      <w:pPr>
        <w:rPr>
          <w:bCs/>
        </w:rPr>
      </w:pPr>
    </w:p>
    <w:p w14:paraId="3FC52761" w14:textId="44165C51" w:rsidR="00BF01E0" w:rsidRPr="003D6379" w:rsidRDefault="00BF01E0" w:rsidP="001E36D7">
      <w:pPr>
        <w:rPr>
          <w:bCs/>
        </w:rPr>
      </w:pPr>
      <w:r w:rsidRPr="003D6379">
        <w:rPr>
          <w:bCs/>
        </w:rPr>
        <w:t>Wat is digitale toegankelijkheid? Wat zegt de wet?</w:t>
      </w:r>
      <w:r w:rsidR="000C095B">
        <w:rPr>
          <w:bCs/>
        </w:rPr>
        <w:t xml:space="preserve"> W</w:t>
      </w:r>
      <w:r w:rsidR="000C095B" w:rsidRPr="003D6379">
        <w:rPr>
          <w:bCs/>
        </w:rPr>
        <w:t xml:space="preserve">elke richtlijnen </w:t>
      </w:r>
      <w:r w:rsidR="000C095B">
        <w:rPr>
          <w:bCs/>
        </w:rPr>
        <w:t>zijn er</w:t>
      </w:r>
      <w:r w:rsidR="000C095B" w:rsidRPr="003D6379">
        <w:rPr>
          <w:bCs/>
        </w:rPr>
        <w:t xml:space="preserve">? </w:t>
      </w:r>
      <w:r w:rsidRPr="003D6379">
        <w:rPr>
          <w:bCs/>
        </w:rPr>
        <w:t xml:space="preserve">Hoe </w:t>
      </w:r>
      <w:r w:rsidR="005B40E7">
        <w:rPr>
          <w:bCs/>
        </w:rPr>
        <w:t>ga je ermee aan de slag</w:t>
      </w:r>
      <w:r w:rsidRPr="003D6379">
        <w:rPr>
          <w:bCs/>
        </w:rPr>
        <w:t xml:space="preserve">? Hoe organiseer je samenwerking met patiënten(organisaties)? Deze handreiking </w:t>
      </w:r>
      <w:r w:rsidR="005B40E7">
        <w:rPr>
          <w:bCs/>
        </w:rPr>
        <w:t>geeft</w:t>
      </w:r>
      <w:r w:rsidRPr="003D6379">
        <w:rPr>
          <w:bCs/>
        </w:rPr>
        <w:t xml:space="preserve"> praktische informatie, aanbevelingen, tips en </w:t>
      </w:r>
      <w:r w:rsidR="005B40E7">
        <w:rPr>
          <w:bCs/>
        </w:rPr>
        <w:t xml:space="preserve">voorbeelden uit de </w:t>
      </w:r>
      <w:r w:rsidRPr="003D6379">
        <w:rPr>
          <w:bCs/>
        </w:rPr>
        <w:t xml:space="preserve">praktijk. </w:t>
      </w:r>
      <w:r w:rsidR="000C7055">
        <w:rPr>
          <w:bCs/>
        </w:rPr>
        <w:t xml:space="preserve">Hij </w:t>
      </w:r>
      <w:r w:rsidRPr="003D6379">
        <w:rPr>
          <w:bCs/>
        </w:rPr>
        <w:t>is bedoeld voor iedereen die betrokken is bij de ontwikkeling van digit</w:t>
      </w:r>
      <w:r w:rsidR="00D7030E" w:rsidRPr="003D6379">
        <w:rPr>
          <w:bCs/>
        </w:rPr>
        <w:t xml:space="preserve">ale </w:t>
      </w:r>
      <w:r w:rsidR="008E228D">
        <w:rPr>
          <w:bCs/>
        </w:rPr>
        <w:t>z</w:t>
      </w:r>
      <w:r w:rsidR="0094752A">
        <w:rPr>
          <w:bCs/>
        </w:rPr>
        <w:t>o</w:t>
      </w:r>
      <w:r w:rsidR="00D7030E" w:rsidRPr="003D6379">
        <w:rPr>
          <w:bCs/>
        </w:rPr>
        <w:t>rg: opdrachtgevers, finan</w:t>
      </w:r>
      <w:r w:rsidRPr="003D6379">
        <w:rPr>
          <w:bCs/>
        </w:rPr>
        <w:t xml:space="preserve">ciers, </w:t>
      </w:r>
      <w:r w:rsidR="00541DA3">
        <w:rPr>
          <w:bCs/>
        </w:rPr>
        <w:t xml:space="preserve">beleidsmakers, onderzoekers, </w:t>
      </w:r>
      <w:r w:rsidRPr="003D6379">
        <w:rPr>
          <w:bCs/>
        </w:rPr>
        <w:t>projectleiders, zorgverleners, ontwerpers, tekstschrijvers, ontwikkelaars en natuurlijk ook patiënten(vertegenwoordigers)</w:t>
      </w:r>
      <w:r w:rsidR="000C7055">
        <w:rPr>
          <w:bCs/>
        </w:rPr>
        <w:t>.</w:t>
      </w:r>
    </w:p>
    <w:p w14:paraId="09849713" w14:textId="77777777" w:rsidR="00BF01E0" w:rsidRPr="003D6379" w:rsidRDefault="00BF01E0" w:rsidP="001E36D7"/>
    <w:p w14:paraId="3EA4576B" w14:textId="1611FB8C" w:rsidR="00A03FCD" w:rsidRDefault="00A03FCD" w:rsidP="001E36D7">
      <w:r w:rsidRPr="003D6379">
        <w:t xml:space="preserve">De handreiking is een initiatief </w:t>
      </w:r>
      <w:r w:rsidR="00A77298">
        <w:t>van</w:t>
      </w:r>
      <w:r w:rsidR="000C7055">
        <w:t xml:space="preserve"> de</w:t>
      </w:r>
      <w:r w:rsidRPr="003D6379">
        <w:t xml:space="preserve"> Oogvereniging, Ieder(in), MIND, Patiëntenfederatie Nederland en PGOsupport in het kader van de </w:t>
      </w:r>
      <w:r w:rsidR="000C7055">
        <w:t>e</w:t>
      </w:r>
      <w:r w:rsidRPr="003D6379">
        <w:t>-</w:t>
      </w:r>
      <w:proofErr w:type="spellStart"/>
      <w:r w:rsidRPr="003D6379">
        <w:t>healthweek</w:t>
      </w:r>
      <w:proofErr w:type="spellEnd"/>
      <w:r w:rsidRPr="003D6379">
        <w:t xml:space="preserve"> 2019.</w:t>
      </w:r>
      <w:r w:rsidR="00C47B90" w:rsidRPr="003D6379">
        <w:t xml:space="preserve"> </w:t>
      </w:r>
      <w:r w:rsidR="000C7055">
        <w:t xml:space="preserve">Het </w:t>
      </w:r>
      <w:r w:rsidR="00C47B90" w:rsidRPr="003D6379">
        <w:t xml:space="preserve">is een aanvulling op de </w:t>
      </w:r>
      <w:r w:rsidR="00A77298">
        <w:t>h</w:t>
      </w:r>
      <w:r w:rsidR="00C47B90" w:rsidRPr="000C7055">
        <w:t>andreiking voor patiëntenparticipatie bij de ontwikkeling van digitale zorg</w:t>
      </w:r>
      <w:r w:rsidR="000C7055">
        <w:t xml:space="preserve">: </w:t>
      </w:r>
      <w:r w:rsidRPr="00A77298">
        <w:t xml:space="preserve">Samenwerken met </w:t>
      </w:r>
      <w:r w:rsidR="00D8769E" w:rsidRPr="00A77298">
        <w:t>patiënten</w:t>
      </w:r>
      <w:r w:rsidRPr="00A77298">
        <w:t xml:space="preserve"> = digitale zorg die werkt</w:t>
      </w:r>
      <w:r w:rsidR="00A77298" w:rsidRPr="00A77298">
        <w:t xml:space="preserve"> (2018)</w:t>
      </w:r>
      <w:r w:rsidR="000C7055" w:rsidRPr="00A77298">
        <w:t>.</w:t>
      </w:r>
    </w:p>
    <w:p w14:paraId="41BA8175" w14:textId="77777777" w:rsidR="00A03FCD" w:rsidRPr="003D6379" w:rsidRDefault="00A03FCD" w:rsidP="001E36D7">
      <w:pPr>
        <w:rPr>
          <w:sz w:val="20"/>
          <w:szCs w:val="20"/>
        </w:rPr>
      </w:pPr>
    </w:p>
    <w:p w14:paraId="2B053A53" w14:textId="77777777" w:rsidR="00BF01E0" w:rsidRPr="003D6379" w:rsidRDefault="00BF01E0" w:rsidP="00A77298">
      <w:pPr>
        <w:pStyle w:val="Kop3"/>
      </w:pPr>
      <w:r w:rsidRPr="003D6379">
        <w:t>Noot voor de lezer</w:t>
      </w:r>
    </w:p>
    <w:p w14:paraId="1AF18A4C" w14:textId="6320D483" w:rsidR="00BF01E0" w:rsidRPr="003D6379" w:rsidRDefault="00BF01E0" w:rsidP="001E36D7">
      <w:pPr>
        <w:rPr>
          <w:sz w:val="20"/>
          <w:szCs w:val="20"/>
        </w:rPr>
      </w:pPr>
      <w:r w:rsidRPr="003D6379">
        <w:rPr>
          <w:sz w:val="20"/>
          <w:szCs w:val="20"/>
        </w:rPr>
        <w:t>Voor de leesbaarheid is in de tekst gekozen voor de term ‘patiënt’. Dit woord staat ook voor cliënt, naaste, ervaringsdeskundige en patiëntvertegenwoordiger.</w:t>
      </w:r>
      <w:r w:rsidR="00A77298">
        <w:rPr>
          <w:sz w:val="20"/>
          <w:szCs w:val="20"/>
        </w:rPr>
        <w:t xml:space="preserve"> </w:t>
      </w:r>
      <w:r w:rsidRPr="003D6379">
        <w:rPr>
          <w:sz w:val="20"/>
          <w:szCs w:val="20"/>
        </w:rPr>
        <w:t>Waar we in de tekst de term ‘digitale zorg’ gebruiken</w:t>
      </w:r>
      <w:r w:rsidR="00A77298">
        <w:rPr>
          <w:sz w:val="20"/>
          <w:szCs w:val="20"/>
        </w:rPr>
        <w:t>,</w:t>
      </w:r>
      <w:r w:rsidRPr="003D6379">
        <w:rPr>
          <w:sz w:val="20"/>
          <w:szCs w:val="20"/>
        </w:rPr>
        <w:t xml:space="preserve"> kan ook ‘</w:t>
      </w:r>
      <w:proofErr w:type="spellStart"/>
      <w:r w:rsidRPr="003D6379">
        <w:rPr>
          <w:sz w:val="20"/>
          <w:szCs w:val="20"/>
        </w:rPr>
        <w:t>e-health</w:t>
      </w:r>
      <w:proofErr w:type="spellEnd"/>
      <w:r w:rsidRPr="003D6379">
        <w:rPr>
          <w:sz w:val="20"/>
          <w:szCs w:val="20"/>
        </w:rPr>
        <w:t>’ worden gelezen.</w:t>
      </w:r>
    </w:p>
    <w:p w14:paraId="3F533ABC" w14:textId="77777777" w:rsidR="001D36C0" w:rsidRPr="003D6379" w:rsidRDefault="001D36C0" w:rsidP="001E36D7"/>
    <w:p w14:paraId="770126D2" w14:textId="77777777" w:rsidR="00D8769E" w:rsidRPr="003D6379" w:rsidRDefault="00D8769E" w:rsidP="001E36D7"/>
    <w:p w14:paraId="023B2F0B" w14:textId="77777777" w:rsidR="00240A45" w:rsidRPr="003D6379" w:rsidRDefault="00240A45">
      <w:pPr>
        <w:rPr>
          <w:b/>
        </w:rPr>
      </w:pPr>
      <w:r w:rsidRPr="003D6379">
        <w:rPr>
          <w:b/>
        </w:rPr>
        <w:br w:type="page"/>
      </w:r>
    </w:p>
    <w:p w14:paraId="33886A13" w14:textId="77777777" w:rsidR="00BA2D75" w:rsidRPr="00C41543" w:rsidRDefault="00BA2D75" w:rsidP="00127475">
      <w:pPr>
        <w:pStyle w:val="Kop1"/>
      </w:pPr>
      <w:r w:rsidRPr="00C41543">
        <w:lastRenderedPageBreak/>
        <w:t xml:space="preserve">Wat is digitale toegankelijkheid? </w:t>
      </w:r>
    </w:p>
    <w:p w14:paraId="1A3953C6" w14:textId="15630AB6" w:rsidR="005266A4" w:rsidRPr="003D6379" w:rsidRDefault="005266A4" w:rsidP="001E36D7">
      <w:r w:rsidRPr="003D6379">
        <w:t xml:space="preserve">Digitale toegankelijkheid gaat over de toegang tot digitale informatie en diensten voor iedereen. </w:t>
      </w:r>
      <w:r w:rsidR="0094752A">
        <w:t>M</w:t>
      </w:r>
      <w:r w:rsidRPr="003D6379">
        <w:t xml:space="preserve">ensen met een functiebeperking </w:t>
      </w:r>
      <w:r w:rsidR="0094752A">
        <w:t xml:space="preserve">moeten </w:t>
      </w:r>
      <w:r w:rsidR="0094752A" w:rsidRPr="003D6379">
        <w:t>digitale omgevingen zoals websites, portalen en apps</w:t>
      </w:r>
      <w:r w:rsidRPr="003D6379">
        <w:t xml:space="preserve"> even goed kunnen gebruiken als mensen zonder functiebeperking. Vaak wordt gedacht dat digitale toegankelijkheid alleen bedoeld is voor blinde of slechtziende mensen. Dit is een misverstand. </w:t>
      </w:r>
      <w:r w:rsidR="00C67C83">
        <w:t>Bij goede</w:t>
      </w:r>
      <w:r w:rsidR="0094752A">
        <w:t xml:space="preserve"> </w:t>
      </w:r>
      <w:r w:rsidRPr="003D6379">
        <w:t xml:space="preserve">digitale toegankelijkheid </w:t>
      </w:r>
      <w:r w:rsidR="00C67C83">
        <w:t>is rekening gehouden met a</w:t>
      </w:r>
      <w:r w:rsidR="0094752A">
        <w:t xml:space="preserve">lle </w:t>
      </w:r>
      <w:r w:rsidRPr="003D6379">
        <w:t xml:space="preserve">vormen van </w:t>
      </w:r>
      <w:r w:rsidR="0094752A">
        <w:t xml:space="preserve">- </w:t>
      </w:r>
      <w:r w:rsidRPr="003D6379">
        <w:t>tijdelijke of blijvende</w:t>
      </w:r>
      <w:r w:rsidR="0094752A">
        <w:t xml:space="preserve"> -</w:t>
      </w:r>
      <w:r w:rsidRPr="003D6379">
        <w:t xml:space="preserve"> beperkingen bij het zien, bewegen, horen, begrijpen en/of het verwerken van informatie. </w:t>
      </w:r>
      <w:r w:rsidR="0094752A">
        <w:t>In deze handreiking staan een aantal voorbeelden die laten zien</w:t>
      </w:r>
      <w:r w:rsidR="00440F9D">
        <w:t xml:space="preserve"> </w:t>
      </w:r>
      <w:r w:rsidR="0094752A">
        <w:t xml:space="preserve">wat dat in de praktijk betekent. </w:t>
      </w:r>
      <w:r w:rsidRPr="003D6379">
        <w:t xml:space="preserve"> </w:t>
      </w:r>
    </w:p>
    <w:p w14:paraId="244F9D1C" w14:textId="77777777" w:rsidR="00D8769E" w:rsidRPr="003D6379" w:rsidRDefault="00D8769E" w:rsidP="001E36D7"/>
    <w:p w14:paraId="1D4B0E45" w14:textId="77777777" w:rsidR="008569FE" w:rsidRPr="00C41543" w:rsidRDefault="00B92D18" w:rsidP="00127475">
      <w:pPr>
        <w:pStyle w:val="Kop1"/>
      </w:pPr>
      <w:r w:rsidRPr="00C41543">
        <w:t>Wat zegt de w</w:t>
      </w:r>
      <w:r w:rsidR="00D8769E" w:rsidRPr="00C41543">
        <w:t>et</w:t>
      </w:r>
      <w:r w:rsidR="00164D31" w:rsidRPr="00C41543">
        <w:t>?</w:t>
      </w:r>
      <w:r w:rsidR="003F7A2A" w:rsidRPr="00C41543">
        <w:t xml:space="preserve"> </w:t>
      </w:r>
    </w:p>
    <w:p w14:paraId="516DAE4E" w14:textId="08B24B64" w:rsidR="000C095B" w:rsidRDefault="008569FE" w:rsidP="008569FE">
      <w:pPr>
        <w:rPr>
          <w:rFonts w:eastAsia="Times New Roman" w:cstheme="minorHAnsi"/>
          <w:color w:val="000000"/>
          <w:shd w:val="clear" w:color="auto" w:fill="FFFFFF"/>
          <w:lang w:eastAsia="nl-NL"/>
        </w:rPr>
      </w:pPr>
      <w:r w:rsidRPr="008569FE">
        <w:rPr>
          <w:rFonts w:eastAsia="Times New Roman" w:cstheme="minorHAnsi"/>
          <w:color w:val="000000"/>
          <w:lang w:eastAsia="nl-NL"/>
        </w:rPr>
        <w:t xml:space="preserve">Sinds 14 juli 2016 geldt in Nederland het VN-verdrag </w:t>
      </w:r>
      <w:r w:rsidR="008F3BF8">
        <w:rPr>
          <w:rFonts w:eastAsia="Times New Roman" w:cstheme="minorHAnsi"/>
          <w:color w:val="000000"/>
          <w:lang w:eastAsia="nl-NL"/>
        </w:rPr>
        <w:t xml:space="preserve">handicap. </w:t>
      </w:r>
      <w:r w:rsidR="00AF6413">
        <w:rPr>
          <w:rFonts w:eastAsia="Times New Roman" w:cstheme="minorHAnsi"/>
          <w:color w:val="000000"/>
          <w:lang w:eastAsia="nl-NL"/>
        </w:rPr>
        <w:t>Dit verdrag regelt</w:t>
      </w:r>
      <w:r w:rsidR="00AF6413" w:rsidRPr="008569FE">
        <w:rPr>
          <w:rFonts w:eastAsia="Times New Roman" w:cstheme="minorHAnsi"/>
          <w:color w:val="000000"/>
          <w:lang w:eastAsia="nl-NL"/>
        </w:rPr>
        <w:t xml:space="preserve"> </w:t>
      </w:r>
      <w:r w:rsidRPr="008569FE">
        <w:rPr>
          <w:rFonts w:eastAsia="Times New Roman" w:cstheme="minorHAnsi"/>
          <w:color w:val="000000"/>
          <w:lang w:eastAsia="nl-NL"/>
        </w:rPr>
        <w:t xml:space="preserve">dat mensen met een beperking of chronische ziekte net als ieder ander kunnen </w:t>
      </w:r>
      <w:r w:rsidR="008F3BF8">
        <w:rPr>
          <w:rFonts w:eastAsia="Times New Roman" w:cstheme="minorHAnsi"/>
          <w:color w:val="000000"/>
          <w:lang w:eastAsia="nl-NL"/>
        </w:rPr>
        <w:t xml:space="preserve">leven en </w:t>
      </w:r>
      <w:r w:rsidRPr="008569FE">
        <w:rPr>
          <w:rFonts w:eastAsia="Times New Roman" w:cstheme="minorHAnsi"/>
          <w:color w:val="000000"/>
          <w:lang w:eastAsia="nl-NL"/>
        </w:rPr>
        <w:t xml:space="preserve">meedoen in de maatschappij. </w:t>
      </w:r>
      <w:r w:rsidR="008F3BF8">
        <w:rPr>
          <w:rFonts w:eastAsia="Times New Roman" w:cstheme="minorHAnsi"/>
          <w:color w:val="000000"/>
          <w:lang w:eastAsia="nl-NL"/>
        </w:rPr>
        <w:t>D</w:t>
      </w:r>
      <w:r w:rsidRPr="008569FE">
        <w:rPr>
          <w:rFonts w:eastAsia="Times New Roman" w:cstheme="minorHAnsi"/>
          <w:color w:val="000000"/>
          <w:lang w:eastAsia="nl-NL"/>
        </w:rPr>
        <w:t xml:space="preserve">e Wet </w:t>
      </w:r>
      <w:r w:rsidR="008F3BF8">
        <w:rPr>
          <w:rFonts w:eastAsia="Times New Roman" w:cstheme="minorHAnsi"/>
          <w:color w:val="000000"/>
          <w:lang w:eastAsia="nl-NL"/>
        </w:rPr>
        <w:t>g</w:t>
      </w:r>
      <w:r w:rsidRPr="008569FE">
        <w:rPr>
          <w:rFonts w:eastAsia="Times New Roman" w:cstheme="minorHAnsi"/>
          <w:color w:val="000000"/>
          <w:lang w:eastAsia="nl-NL"/>
        </w:rPr>
        <w:t xml:space="preserve">elijke </w:t>
      </w:r>
      <w:r w:rsidR="008F3BF8">
        <w:rPr>
          <w:rFonts w:eastAsia="Times New Roman" w:cstheme="minorHAnsi"/>
          <w:color w:val="000000"/>
          <w:lang w:eastAsia="nl-NL"/>
        </w:rPr>
        <w:t>b</w:t>
      </w:r>
      <w:r w:rsidRPr="008569FE">
        <w:rPr>
          <w:rFonts w:eastAsia="Times New Roman" w:cstheme="minorHAnsi"/>
          <w:color w:val="000000"/>
          <w:lang w:eastAsia="nl-NL"/>
        </w:rPr>
        <w:t>ehandeling op grond van handicap of chronische ziekte</w:t>
      </w:r>
      <w:r w:rsidR="008F3BF8">
        <w:rPr>
          <w:rFonts w:eastAsia="Times New Roman" w:cstheme="minorHAnsi"/>
          <w:color w:val="000000"/>
          <w:lang w:eastAsia="nl-NL"/>
        </w:rPr>
        <w:t xml:space="preserve"> (</w:t>
      </w:r>
      <w:proofErr w:type="spellStart"/>
      <w:r w:rsidR="008F3BF8">
        <w:rPr>
          <w:rFonts w:eastAsia="Times New Roman" w:cstheme="minorHAnsi"/>
          <w:color w:val="000000"/>
          <w:lang w:eastAsia="nl-NL"/>
        </w:rPr>
        <w:t>Wgbh</w:t>
      </w:r>
      <w:proofErr w:type="spellEnd"/>
      <w:r w:rsidR="008F3BF8">
        <w:rPr>
          <w:rFonts w:eastAsia="Times New Roman" w:cstheme="minorHAnsi"/>
          <w:color w:val="000000"/>
          <w:lang w:eastAsia="nl-NL"/>
        </w:rPr>
        <w:t>/</w:t>
      </w:r>
      <w:proofErr w:type="spellStart"/>
      <w:r w:rsidR="008F3BF8">
        <w:rPr>
          <w:rFonts w:eastAsia="Times New Roman" w:cstheme="minorHAnsi"/>
          <w:color w:val="000000"/>
          <w:lang w:eastAsia="nl-NL"/>
        </w:rPr>
        <w:t>cz</w:t>
      </w:r>
      <w:proofErr w:type="spellEnd"/>
      <w:r w:rsidR="008F3BF8">
        <w:rPr>
          <w:rFonts w:eastAsia="Times New Roman" w:cstheme="minorHAnsi"/>
          <w:color w:val="000000"/>
          <w:lang w:eastAsia="nl-NL"/>
        </w:rPr>
        <w:t>)</w:t>
      </w:r>
      <w:r w:rsidRPr="008569FE">
        <w:rPr>
          <w:rFonts w:eastAsia="Times New Roman" w:cstheme="minorHAnsi"/>
          <w:color w:val="000000"/>
          <w:lang w:eastAsia="nl-NL"/>
        </w:rPr>
        <w:t xml:space="preserve"> </w:t>
      </w:r>
      <w:r w:rsidR="008F3BF8">
        <w:rPr>
          <w:rFonts w:eastAsia="Times New Roman" w:cstheme="minorHAnsi"/>
          <w:color w:val="000000"/>
          <w:lang w:eastAsia="nl-NL"/>
        </w:rPr>
        <w:t xml:space="preserve">die in Nederland geldt, is hierop </w:t>
      </w:r>
      <w:r w:rsidRPr="008569FE">
        <w:rPr>
          <w:rFonts w:eastAsia="Times New Roman" w:cstheme="minorHAnsi"/>
          <w:color w:val="000000"/>
          <w:lang w:eastAsia="nl-NL"/>
        </w:rPr>
        <w:t xml:space="preserve">aangepast. </w:t>
      </w:r>
      <w:r w:rsidR="008F3BF8">
        <w:rPr>
          <w:rFonts w:eastAsia="Times New Roman" w:cstheme="minorHAnsi"/>
          <w:color w:val="000000"/>
          <w:lang w:eastAsia="nl-NL"/>
        </w:rPr>
        <w:t xml:space="preserve">De wet verplicht </w:t>
      </w:r>
      <w:r w:rsidR="00B134AB">
        <w:rPr>
          <w:rFonts w:eastAsia="Times New Roman" w:cstheme="minorHAnsi"/>
          <w:color w:val="000000"/>
          <w:lang w:eastAsia="nl-NL"/>
        </w:rPr>
        <w:t xml:space="preserve">dat informatie en diensten toegankelijk zijn voor iedereen, ook digitaal. </w:t>
      </w:r>
      <w:r w:rsidRPr="008569FE">
        <w:rPr>
          <w:rFonts w:eastAsia="Times New Roman" w:cstheme="minorHAnsi"/>
          <w:color w:val="000000"/>
          <w:shd w:val="clear" w:color="auto" w:fill="FFFFFF"/>
          <w:lang w:eastAsia="nl-NL"/>
        </w:rPr>
        <w:t xml:space="preserve">Mensen die </w:t>
      </w:r>
      <w:r w:rsidR="004E133B">
        <w:rPr>
          <w:rFonts w:eastAsia="Times New Roman" w:cstheme="minorHAnsi"/>
          <w:color w:val="000000"/>
          <w:shd w:val="clear" w:color="auto" w:fill="FFFFFF"/>
          <w:lang w:eastAsia="nl-NL"/>
        </w:rPr>
        <w:t xml:space="preserve">toch </w:t>
      </w:r>
      <w:r w:rsidRPr="008569FE">
        <w:rPr>
          <w:rFonts w:eastAsia="Times New Roman" w:cstheme="minorHAnsi"/>
          <w:color w:val="000000"/>
          <w:shd w:val="clear" w:color="auto" w:fill="FFFFFF"/>
          <w:lang w:eastAsia="nl-NL"/>
        </w:rPr>
        <w:t>tegen een probleem aanlopen</w:t>
      </w:r>
      <w:r w:rsidR="004E133B">
        <w:rPr>
          <w:rFonts w:eastAsia="Times New Roman" w:cstheme="minorHAnsi"/>
          <w:color w:val="000000"/>
          <w:shd w:val="clear" w:color="auto" w:fill="FFFFFF"/>
          <w:lang w:eastAsia="nl-NL"/>
        </w:rPr>
        <w:t>,</w:t>
      </w:r>
      <w:r w:rsidRPr="008569FE">
        <w:rPr>
          <w:rFonts w:eastAsia="Times New Roman" w:cstheme="minorHAnsi"/>
          <w:color w:val="000000"/>
          <w:shd w:val="clear" w:color="auto" w:fill="FFFFFF"/>
          <w:lang w:eastAsia="nl-NL"/>
        </w:rPr>
        <w:t xml:space="preserve"> </w:t>
      </w:r>
      <w:r w:rsidR="004E133B">
        <w:rPr>
          <w:rFonts w:eastAsia="Times New Roman" w:cstheme="minorHAnsi"/>
          <w:color w:val="000000"/>
          <w:shd w:val="clear" w:color="auto" w:fill="FFFFFF"/>
          <w:lang w:eastAsia="nl-NL"/>
        </w:rPr>
        <w:t xml:space="preserve">hebben het recht om doeltreffende </w:t>
      </w:r>
      <w:r w:rsidRPr="008569FE">
        <w:rPr>
          <w:rFonts w:eastAsia="Times New Roman" w:cstheme="minorHAnsi"/>
          <w:color w:val="000000"/>
          <w:shd w:val="clear" w:color="auto" w:fill="FFFFFF"/>
          <w:lang w:eastAsia="nl-NL"/>
        </w:rPr>
        <w:t>aanpassingen</w:t>
      </w:r>
      <w:r w:rsidR="004E133B">
        <w:rPr>
          <w:rFonts w:eastAsia="Times New Roman" w:cstheme="minorHAnsi"/>
          <w:color w:val="000000"/>
          <w:shd w:val="clear" w:color="auto" w:fill="FFFFFF"/>
          <w:lang w:eastAsia="nl-NL"/>
        </w:rPr>
        <w:t xml:space="preserve"> te vragen</w:t>
      </w:r>
      <w:r w:rsidRPr="008569FE">
        <w:rPr>
          <w:rFonts w:eastAsia="Times New Roman" w:cstheme="minorHAnsi"/>
          <w:color w:val="000000"/>
          <w:shd w:val="clear" w:color="auto" w:fill="FFFFFF"/>
          <w:lang w:eastAsia="nl-NL"/>
        </w:rPr>
        <w:t>.</w:t>
      </w:r>
    </w:p>
    <w:p w14:paraId="3B02F0E7" w14:textId="7AE0A2E2" w:rsidR="00A77298" w:rsidRDefault="00A77298" w:rsidP="008569FE">
      <w:pPr>
        <w:rPr>
          <w:rFonts w:eastAsia="Times New Roman" w:cstheme="minorHAnsi"/>
          <w:color w:val="000000"/>
          <w:shd w:val="clear" w:color="auto" w:fill="FFFFFF"/>
          <w:lang w:eastAsia="nl-NL"/>
        </w:rPr>
      </w:pPr>
    </w:p>
    <w:p w14:paraId="506FE2D6" w14:textId="67AD3C9A" w:rsidR="00413F19" w:rsidRPr="00413F19" w:rsidRDefault="00413F19" w:rsidP="00413F19">
      <w:pPr>
        <w:pStyle w:val="Kop3"/>
      </w:pPr>
      <w:r>
        <w:t xml:space="preserve">In de praktijk: </w:t>
      </w:r>
      <w:r w:rsidRPr="00413F19">
        <w:t>Digitale toegankelijkheid voor Ali</w:t>
      </w:r>
    </w:p>
    <w:p w14:paraId="6F5E10D1" w14:textId="77777777" w:rsidR="00413F19" w:rsidRPr="0061285A" w:rsidRDefault="00413F19" w:rsidP="00413F19">
      <w:pPr>
        <w:pStyle w:val="Geenafstand"/>
        <w:rPr>
          <w:sz w:val="24"/>
          <w:szCs w:val="24"/>
        </w:rPr>
      </w:pPr>
      <w:r w:rsidRPr="0061285A">
        <w:rPr>
          <w:sz w:val="24"/>
          <w:szCs w:val="24"/>
        </w:rPr>
        <w:t>Leeftijd:</w:t>
      </w:r>
      <w:r w:rsidRPr="0061285A">
        <w:rPr>
          <w:sz w:val="24"/>
          <w:szCs w:val="24"/>
        </w:rPr>
        <w:tab/>
        <w:t>62jaar</w:t>
      </w:r>
      <w:r w:rsidRPr="0061285A">
        <w:rPr>
          <w:sz w:val="24"/>
          <w:szCs w:val="24"/>
        </w:rPr>
        <w:tab/>
      </w:r>
    </w:p>
    <w:p w14:paraId="06B82368" w14:textId="77777777" w:rsidR="00413F19" w:rsidRPr="0061285A" w:rsidRDefault="00413F19" w:rsidP="00413F19">
      <w:pPr>
        <w:pStyle w:val="Geenafstand"/>
        <w:rPr>
          <w:sz w:val="24"/>
          <w:szCs w:val="24"/>
        </w:rPr>
      </w:pPr>
      <w:r w:rsidRPr="0061285A">
        <w:rPr>
          <w:sz w:val="24"/>
          <w:szCs w:val="24"/>
        </w:rPr>
        <w:t>Opleiding:</w:t>
      </w:r>
      <w:r w:rsidRPr="0061285A">
        <w:rPr>
          <w:sz w:val="24"/>
          <w:szCs w:val="24"/>
        </w:rPr>
        <w:tab/>
        <w:t>LBO</w:t>
      </w:r>
      <w:r w:rsidRPr="0061285A">
        <w:rPr>
          <w:sz w:val="24"/>
          <w:szCs w:val="24"/>
        </w:rPr>
        <w:tab/>
      </w:r>
    </w:p>
    <w:p w14:paraId="5ED28D60" w14:textId="77777777" w:rsidR="00413F19" w:rsidRDefault="00413F19" w:rsidP="00413F19">
      <w:pPr>
        <w:pStyle w:val="Geenafstand"/>
        <w:rPr>
          <w:sz w:val="24"/>
          <w:szCs w:val="24"/>
        </w:rPr>
      </w:pPr>
      <w:r w:rsidRPr="0061285A">
        <w:rPr>
          <w:sz w:val="24"/>
          <w:szCs w:val="24"/>
        </w:rPr>
        <w:t xml:space="preserve">Werk: </w:t>
      </w:r>
      <w:r w:rsidRPr="0061285A">
        <w:rPr>
          <w:sz w:val="24"/>
          <w:szCs w:val="24"/>
        </w:rPr>
        <w:tab/>
      </w:r>
      <w:r w:rsidRPr="0061285A">
        <w:rPr>
          <w:sz w:val="24"/>
          <w:szCs w:val="24"/>
        </w:rPr>
        <w:tab/>
        <w:t>Beheerder daklozenopvang</w:t>
      </w:r>
      <w:r w:rsidRPr="0061285A">
        <w:rPr>
          <w:sz w:val="24"/>
          <w:szCs w:val="24"/>
        </w:rPr>
        <w:tab/>
      </w:r>
      <w:r w:rsidRPr="0061285A">
        <w:rPr>
          <w:sz w:val="24"/>
          <w:szCs w:val="24"/>
        </w:rPr>
        <w:br/>
      </w:r>
    </w:p>
    <w:p w14:paraId="7BE5BDEC" w14:textId="53A17696" w:rsidR="00413F19" w:rsidRPr="0061285A" w:rsidRDefault="00413F19" w:rsidP="00413F19">
      <w:pPr>
        <w:pStyle w:val="Geenafstand"/>
        <w:rPr>
          <w:sz w:val="24"/>
          <w:szCs w:val="24"/>
        </w:rPr>
      </w:pPr>
      <w:r>
        <w:rPr>
          <w:sz w:val="24"/>
          <w:szCs w:val="24"/>
        </w:rPr>
        <w:t>Ali h</w:t>
      </w:r>
      <w:r w:rsidRPr="0061285A">
        <w:rPr>
          <w:sz w:val="24"/>
          <w:szCs w:val="24"/>
        </w:rPr>
        <w:t>eeft vergevorderde glaucoom</w:t>
      </w:r>
      <w:r>
        <w:rPr>
          <w:sz w:val="24"/>
          <w:szCs w:val="24"/>
        </w:rPr>
        <w:t xml:space="preserve"> en moet een oogoperatie ondergaan. Hij heeft ook last van oorsuizen, waardoor hij slechthorend is. </w:t>
      </w:r>
    </w:p>
    <w:p w14:paraId="37B401B1" w14:textId="77777777" w:rsidR="00413F19" w:rsidRPr="0061285A" w:rsidRDefault="00413F19" w:rsidP="00413F19">
      <w:pPr>
        <w:pStyle w:val="Geenafstand"/>
        <w:rPr>
          <w:sz w:val="24"/>
          <w:szCs w:val="24"/>
        </w:rPr>
      </w:pPr>
      <w:r w:rsidRPr="0061285A">
        <w:rPr>
          <w:sz w:val="24"/>
          <w:szCs w:val="24"/>
        </w:rPr>
        <w:tab/>
      </w:r>
      <w:r w:rsidRPr="0061285A">
        <w:rPr>
          <w:sz w:val="24"/>
          <w:szCs w:val="24"/>
        </w:rPr>
        <w:tab/>
      </w:r>
      <w:r w:rsidRPr="0061285A">
        <w:rPr>
          <w:sz w:val="24"/>
          <w:szCs w:val="24"/>
        </w:rPr>
        <w:tab/>
      </w:r>
    </w:p>
    <w:p w14:paraId="0FB1BFFE" w14:textId="4C3B50E4" w:rsidR="00413F19" w:rsidRPr="0061285A" w:rsidRDefault="00413F19" w:rsidP="00413F19">
      <w:pPr>
        <w:pStyle w:val="Geenafstand"/>
        <w:rPr>
          <w:sz w:val="24"/>
          <w:szCs w:val="24"/>
        </w:rPr>
      </w:pPr>
      <w:r w:rsidRPr="0061285A">
        <w:rPr>
          <w:sz w:val="24"/>
          <w:szCs w:val="24"/>
        </w:rPr>
        <w:t xml:space="preserve">“Contact met mijn oogarts gaat steeds meer digitaal. Dat is voor mij lastig omdat ik alles sterk moet vergroten. Dan verdwijnt er veel informatie van mijn scherm, wat tijd kost en erg vermoeiend is. Ik maak me ook zorgen over </w:t>
      </w:r>
      <w:r>
        <w:rPr>
          <w:sz w:val="24"/>
          <w:szCs w:val="24"/>
        </w:rPr>
        <w:t>de mensen in onze opvang</w:t>
      </w:r>
      <w:r w:rsidRPr="0061285A">
        <w:rPr>
          <w:sz w:val="24"/>
          <w:szCs w:val="24"/>
        </w:rPr>
        <w:t xml:space="preserve">. Moeten die nu ook </w:t>
      </w:r>
      <w:r>
        <w:rPr>
          <w:sz w:val="24"/>
          <w:szCs w:val="24"/>
        </w:rPr>
        <w:t xml:space="preserve">online </w:t>
      </w:r>
      <w:r w:rsidRPr="0061285A">
        <w:rPr>
          <w:sz w:val="24"/>
          <w:szCs w:val="24"/>
        </w:rPr>
        <w:t xml:space="preserve">afspraken </w:t>
      </w:r>
      <w:r>
        <w:rPr>
          <w:sz w:val="24"/>
          <w:szCs w:val="24"/>
        </w:rPr>
        <w:t>m</w:t>
      </w:r>
      <w:r w:rsidRPr="0061285A">
        <w:rPr>
          <w:sz w:val="24"/>
          <w:szCs w:val="24"/>
        </w:rPr>
        <w:t>aken?”</w:t>
      </w:r>
    </w:p>
    <w:p w14:paraId="311F1AD6" w14:textId="77777777" w:rsidR="00413F19" w:rsidRPr="0061285A" w:rsidRDefault="00413F19" w:rsidP="00413F19">
      <w:pPr>
        <w:pStyle w:val="Geenafstand"/>
        <w:rPr>
          <w:sz w:val="24"/>
          <w:szCs w:val="24"/>
        </w:rPr>
      </w:pPr>
    </w:p>
    <w:p w14:paraId="115559FD" w14:textId="124AD783" w:rsidR="00413F19" w:rsidRPr="0061285A" w:rsidRDefault="00413F19" w:rsidP="00413F19">
      <w:pPr>
        <w:pStyle w:val="Geenafstand"/>
        <w:rPr>
          <w:sz w:val="24"/>
          <w:szCs w:val="24"/>
        </w:rPr>
      </w:pPr>
      <w:r>
        <w:rPr>
          <w:sz w:val="24"/>
          <w:szCs w:val="24"/>
        </w:rPr>
        <w:t>Tips:</w:t>
      </w:r>
    </w:p>
    <w:p w14:paraId="62C1009A" w14:textId="77777777" w:rsidR="00413F19" w:rsidRDefault="00413F19" w:rsidP="00E4465A">
      <w:pPr>
        <w:pStyle w:val="Geenafstand"/>
        <w:numPr>
          <w:ilvl w:val="0"/>
          <w:numId w:val="4"/>
        </w:numPr>
        <w:rPr>
          <w:sz w:val="24"/>
          <w:szCs w:val="24"/>
        </w:rPr>
      </w:pPr>
      <w:r w:rsidRPr="0061285A">
        <w:rPr>
          <w:sz w:val="24"/>
          <w:szCs w:val="24"/>
        </w:rPr>
        <w:t xml:space="preserve">Zorg dat </w:t>
      </w:r>
      <w:r>
        <w:rPr>
          <w:sz w:val="24"/>
          <w:szCs w:val="24"/>
        </w:rPr>
        <w:t>het ontwerp</w:t>
      </w:r>
      <w:r w:rsidRPr="0061285A">
        <w:rPr>
          <w:sz w:val="24"/>
          <w:szCs w:val="24"/>
        </w:rPr>
        <w:t xml:space="preserve"> van een digitale zorgomgeving logisch is en dat die zich aanpast bij een vergroting van 200%.</w:t>
      </w:r>
    </w:p>
    <w:p w14:paraId="05E92D1D" w14:textId="06F0E655" w:rsidR="00413F19" w:rsidRPr="00413F19" w:rsidRDefault="00413F19" w:rsidP="00E4465A">
      <w:pPr>
        <w:pStyle w:val="Geenafstand"/>
        <w:numPr>
          <w:ilvl w:val="0"/>
          <w:numId w:val="4"/>
        </w:numPr>
        <w:rPr>
          <w:sz w:val="24"/>
          <w:szCs w:val="24"/>
        </w:rPr>
      </w:pPr>
      <w:r w:rsidRPr="00413F19">
        <w:rPr>
          <w:sz w:val="24"/>
          <w:szCs w:val="24"/>
        </w:rPr>
        <w:t xml:space="preserve">Zorg voor een alternatieve contactmogelijkheid, zoals een telefoonnummer of een balie. </w:t>
      </w:r>
    </w:p>
    <w:p w14:paraId="16D5B78F" w14:textId="77777777" w:rsidR="00A77298" w:rsidRDefault="00A77298" w:rsidP="008569FE">
      <w:pPr>
        <w:rPr>
          <w:rFonts w:eastAsia="Times New Roman" w:cstheme="minorHAnsi"/>
          <w:color w:val="000000"/>
          <w:shd w:val="clear" w:color="auto" w:fill="FFFFFF"/>
          <w:lang w:eastAsia="nl-NL"/>
        </w:rPr>
      </w:pPr>
    </w:p>
    <w:p w14:paraId="36631734" w14:textId="544ADA0B" w:rsidR="003F7A2A" w:rsidRPr="00C41543" w:rsidRDefault="0007518E" w:rsidP="00127475">
      <w:pPr>
        <w:pStyle w:val="Kop1"/>
      </w:pPr>
      <w:r w:rsidRPr="00363672">
        <w:t xml:space="preserve">Van wetgeving naar praktijk: </w:t>
      </w:r>
      <w:r w:rsidR="00413F19">
        <w:t>R</w:t>
      </w:r>
      <w:r w:rsidR="00806467">
        <w:t>ichtlijnen</w:t>
      </w:r>
      <w:r w:rsidR="00244125">
        <w:t xml:space="preserve"> </w:t>
      </w:r>
      <w:r w:rsidR="00B92D18" w:rsidRPr="00363672">
        <w:t>voor digitale toegankelijkheid</w:t>
      </w:r>
      <w:r w:rsidR="003F7A2A" w:rsidRPr="00363672">
        <w:t xml:space="preserve"> </w:t>
      </w:r>
    </w:p>
    <w:p w14:paraId="0D6D7FCE" w14:textId="6305D15B" w:rsidR="00647427" w:rsidRDefault="003E1613" w:rsidP="00F51372">
      <w:r>
        <w:t>Er zijn i</w:t>
      </w:r>
      <w:r w:rsidR="00F51372" w:rsidRPr="003D6379">
        <w:t xml:space="preserve">nternationale richtlijnen </w:t>
      </w:r>
      <w:r>
        <w:t xml:space="preserve">die </w:t>
      </w:r>
      <w:r w:rsidR="00F51372" w:rsidRPr="003D6379">
        <w:t xml:space="preserve">helpen bij het toegankelijk maken van digitale platforms. </w:t>
      </w:r>
      <w:r w:rsidR="004E133B">
        <w:t>Daarin</w:t>
      </w:r>
      <w:r w:rsidR="00F51372" w:rsidRPr="003D6379">
        <w:t xml:space="preserve"> staan afspraken en eisen</w:t>
      </w:r>
      <w:r w:rsidR="004E133B">
        <w:t xml:space="preserve"> voor het ontwerpen, bouwen en beheren van toegankelijke </w:t>
      </w:r>
      <w:r w:rsidR="00F51372" w:rsidRPr="003D6379">
        <w:t>digitale platforms</w:t>
      </w:r>
      <w:r w:rsidR="004E133B">
        <w:t xml:space="preserve">. </w:t>
      </w:r>
      <w:r w:rsidR="00F51372" w:rsidRPr="003D6379">
        <w:t>De</w:t>
      </w:r>
      <w:r w:rsidR="004E133B">
        <w:t xml:space="preserve"> richtlijnen </w:t>
      </w:r>
      <w:r w:rsidR="00F51372" w:rsidRPr="003D6379">
        <w:t xml:space="preserve">zijn gebaseerd op onderzoek en ervaringen van mensen met een beperking. </w:t>
      </w:r>
      <w:r w:rsidR="00647427">
        <w:t xml:space="preserve">Ze </w:t>
      </w:r>
      <w:r w:rsidR="00647427" w:rsidRPr="003D6379">
        <w:t xml:space="preserve">zijn gebundeld in </w:t>
      </w:r>
      <w:r w:rsidR="00647427">
        <w:t>de leidraad</w:t>
      </w:r>
      <w:r w:rsidR="00647427" w:rsidRPr="003D6379">
        <w:t xml:space="preserve"> WCAG (Web Content Accessibility </w:t>
      </w:r>
      <w:proofErr w:type="spellStart"/>
      <w:r w:rsidR="00647427" w:rsidRPr="003D6379">
        <w:t>Guidelines</w:t>
      </w:r>
      <w:proofErr w:type="spellEnd"/>
      <w:r w:rsidR="00647427" w:rsidRPr="003D6379">
        <w:t>).</w:t>
      </w:r>
    </w:p>
    <w:p w14:paraId="1603BC57" w14:textId="77777777" w:rsidR="00647427" w:rsidRDefault="00647427" w:rsidP="00F51372"/>
    <w:p w14:paraId="47561B24" w14:textId="7DA81A71" w:rsidR="005A695D" w:rsidRDefault="00425F78" w:rsidP="00F51372">
      <w:r>
        <w:lastRenderedPageBreak/>
        <w:t xml:space="preserve">Het Informatieberaad Zorg besloot op 10 december 2018 om de WCAG als standaard op te nemen in de basisinfrastructuur van de zorg. Daarmee spreken zorgaanbieders, zorgverzekeraars en het </w:t>
      </w:r>
      <w:r w:rsidR="00413F19">
        <w:t>M</w:t>
      </w:r>
      <w:r>
        <w:t xml:space="preserve">inisterie van Volksgezondheid, Welzijn en Sport uit dat digitale zorginformatie voor iedereen bruikbaar moet zijn. </w:t>
      </w:r>
      <w:r w:rsidR="005A695D">
        <w:t xml:space="preserve">Zorginstellingen en verzekeraars vragen hun ICT-leveranciers om bij het realiseren en onderhouden van digitale zorgplatforms aan te sluiten bij de WCAG. De website </w:t>
      </w:r>
      <w:hyperlink r:id="rId8" w:history="1">
        <w:r w:rsidR="005A695D" w:rsidRPr="001115D1">
          <w:rPr>
            <w:rStyle w:val="Hyperlink"/>
          </w:rPr>
          <w:t>www.digitoegankelijk.nl</w:t>
        </w:r>
      </w:hyperlink>
      <w:r w:rsidR="005A695D">
        <w:t xml:space="preserve"> helpt bij de implementatie van die richtlijnen.</w:t>
      </w:r>
    </w:p>
    <w:p w14:paraId="350B53C4" w14:textId="0E9963A4" w:rsidR="00413F19" w:rsidRDefault="00413F19" w:rsidP="00F51372"/>
    <w:p w14:paraId="747160BB" w14:textId="08D66936" w:rsidR="00413F19" w:rsidRPr="003574EB" w:rsidRDefault="00413F19" w:rsidP="00413F19">
      <w:pPr>
        <w:pStyle w:val="Kop3"/>
      </w:pPr>
      <w:r>
        <w:t xml:space="preserve">Goed voorbeeld: </w:t>
      </w:r>
      <w:r w:rsidRPr="003574EB">
        <w:t xml:space="preserve">Toegankelijke </w:t>
      </w:r>
      <w:proofErr w:type="spellStart"/>
      <w:r w:rsidRPr="003574EB">
        <w:t>pati</w:t>
      </w:r>
      <w:r>
        <w:t>ë</w:t>
      </w:r>
      <w:r w:rsidRPr="003574EB">
        <w:t>ntenportalen</w:t>
      </w:r>
      <w:proofErr w:type="spellEnd"/>
      <w:r>
        <w:t xml:space="preserve"> GGZ</w:t>
      </w:r>
      <w:r w:rsidRPr="003574EB">
        <w:t xml:space="preserve"> </w:t>
      </w:r>
    </w:p>
    <w:p w14:paraId="3C98DF9E" w14:textId="1BAEAE1B" w:rsidR="00413F19" w:rsidRDefault="00413F19" w:rsidP="00413F19">
      <w:r w:rsidRPr="003D6379">
        <w:t xml:space="preserve">Steeds vaker is het mogelijk om </w:t>
      </w:r>
      <w:r>
        <w:t xml:space="preserve">de eigen </w:t>
      </w:r>
      <w:r w:rsidRPr="003D6379">
        <w:t xml:space="preserve">medische gegevens in te zien en </w:t>
      </w:r>
      <w:r>
        <w:t>contact te leggen</w:t>
      </w:r>
      <w:r w:rsidRPr="003D6379">
        <w:t xml:space="preserve"> met zorgverleners via digitale </w:t>
      </w:r>
      <w:proofErr w:type="spellStart"/>
      <w:r w:rsidRPr="003D6379">
        <w:t>patiëntenportalen</w:t>
      </w:r>
      <w:proofErr w:type="spellEnd"/>
      <w:r w:rsidRPr="003D6379">
        <w:t>. De overheid stimuleert deze ontwikkeling met zogenaamde VIPP-subsidies (Versnelling Informatie-uitwisseling Patiënt Professional).</w:t>
      </w:r>
      <w:r>
        <w:t xml:space="preserve"> In goed overleg kwamen het Ministerie van Volksgezondheid, Welzijn en Sport, GGZ Nederland en de Oogvereniging overeen dat in de VIPP GGZ digitale toegankelijkheid wordt meegenomen. Deelnemers worden verplicht de WCAG te volgen, een plan van aanpak te maken en een toegankelijkheidsverklaring te publiceren. </w:t>
      </w:r>
    </w:p>
    <w:p w14:paraId="4FC789A3" w14:textId="77777777" w:rsidR="00413F19" w:rsidRDefault="00413F19" w:rsidP="00413F19"/>
    <w:p w14:paraId="2D905176" w14:textId="1E959C1A" w:rsidR="00413F19" w:rsidRDefault="00413F19" w:rsidP="00E4465A">
      <w:pPr>
        <w:pStyle w:val="Lijstalinea"/>
        <w:numPr>
          <w:ilvl w:val="0"/>
          <w:numId w:val="5"/>
        </w:numPr>
      </w:pPr>
      <w:r>
        <w:t xml:space="preserve">Lees meer over de VIPP GGZ: </w:t>
      </w:r>
      <w:hyperlink r:id="rId9" w:history="1">
        <w:r w:rsidRPr="001115D1">
          <w:rPr>
            <w:rStyle w:val="Hyperlink"/>
          </w:rPr>
          <w:t>www.vippggz.nl</w:t>
        </w:r>
      </w:hyperlink>
      <w:r>
        <w:t xml:space="preserve"> </w:t>
      </w:r>
    </w:p>
    <w:p w14:paraId="77B7FD54" w14:textId="52775401" w:rsidR="00425F78" w:rsidRPr="005A695D" w:rsidRDefault="005A695D" w:rsidP="00127475">
      <w:pPr>
        <w:pStyle w:val="Kop1"/>
      </w:pPr>
      <w:r w:rsidRPr="005A695D">
        <w:t>4 principes voor digitale toegankelijkheid</w:t>
      </w:r>
    </w:p>
    <w:p w14:paraId="7C1B7783" w14:textId="28CDBC27" w:rsidR="00A74549" w:rsidRDefault="00A74549" w:rsidP="00F51372">
      <w:r>
        <w:t>De WCAG gaat uit van 4 principes voor digitale toegankelijkheid</w:t>
      </w:r>
      <w:r w:rsidR="00C551F1">
        <w:t>:</w:t>
      </w:r>
    </w:p>
    <w:p w14:paraId="44C4CF3B" w14:textId="77777777" w:rsidR="00A74549" w:rsidRPr="00F51372" w:rsidRDefault="00A74549" w:rsidP="00A74549"/>
    <w:p w14:paraId="4D4EE0FA" w14:textId="77777777" w:rsidR="00A74549" w:rsidRPr="00413F19" w:rsidRDefault="00A74549" w:rsidP="00E4465A">
      <w:pPr>
        <w:pStyle w:val="Lijstalinea"/>
        <w:numPr>
          <w:ilvl w:val="0"/>
          <w:numId w:val="3"/>
        </w:numPr>
        <w:rPr>
          <w:b/>
        </w:rPr>
      </w:pPr>
      <w:r w:rsidRPr="00413F19">
        <w:rPr>
          <w:b/>
        </w:rPr>
        <w:t xml:space="preserve">Waarneembaar </w:t>
      </w:r>
    </w:p>
    <w:p w14:paraId="016D42A6" w14:textId="6CB100E2" w:rsidR="00A74549" w:rsidRDefault="00A74549" w:rsidP="00A74549">
      <w:r w:rsidRPr="003D6379">
        <w:t xml:space="preserve">Alle </w:t>
      </w:r>
      <w:r w:rsidR="00413F19">
        <w:t>patiënten</w:t>
      </w:r>
      <w:r w:rsidRPr="003D6379">
        <w:t xml:space="preserve"> moeten </w:t>
      </w:r>
      <w:r w:rsidR="00244125">
        <w:t>alle</w:t>
      </w:r>
      <w:r w:rsidRPr="003D6379">
        <w:t xml:space="preserve"> informatie</w:t>
      </w:r>
      <w:r w:rsidR="00244125">
        <w:t xml:space="preserve"> kunnen</w:t>
      </w:r>
      <w:r w:rsidRPr="003D6379">
        <w:t xml:space="preserve"> waarnemen. </w:t>
      </w:r>
      <w:r w:rsidR="00244125">
        <w:t xml:space="preserve">Niet iedereen kan bijvoorbeeld een afbeelding zien. Voorzie deze daarom van een </w:t>
      </w:r>
      <w:r w:rsidRPr="003D6379">
        <w:t>tekstalternatief</w:t>
      </w:r>
      <w:r w:rsidR="00244125">
        <w:t>, zodat een screenreader de afbeelding duidelijk beschrijft.</w:t>
      </w:r>
    </w:p>
    <w:p w14:paraId="57A2980B" w14:textId="77777777" w:rsidR="00A74549" w:rsidRPr="003D6379" w:rsidRDefault="00A74549" w:rsidP="00A74549"/>
    <w:p w14:paraId="13AFD19D" w14:textId="77777777" w:rsidR="00A74549" w:rsidRPr="00413F19" w:rsidRDefault="00A74549" w:rsidP="00E4465A">
      <w:pPr>
        <w:pStyle w:val="Lijstalinea"/>
        <w:numPr>
          <w:ilvl w:val="0"/>
          <w:numId w:val="3"/>
        </w:numPr>
        <w:rPr>
          <w:b/>
        </w:rPr>
      </w:pPr>
      <w:r w:rsidRPr="00413F19">
        <w:rPr>
          <w:b/>
        </w:rPr>
        <w:t>Bedienbaar</w:t>
      </w:r>
    </w:p>
    <w:p w14:paraId="0C84F881" w14:textId="50D08C02" w:rsidR="00A74549" w:rsidRPr="003D6379" w:rsidRDefault="00A74549" w:rsidP="00A74549">
      <w:r w:rsidRPr="003D6379">
        <w:t xml:space="preserve">Alle </w:t>
      </w:r>
      <w:r w:rsidR="00413F19">
        <w:t>patiënten</w:t>
      </w:r>
      <w:r w:rsidRPr="003D6379">
        <w:t xml:space="preserve"> moeten</w:t>
      </w:r>
      <w:r w:rsidR="000C0CD6">
        <w:t xml:space="preserve"> (onderdelen van)</w:t>
      </w:r>
      <w:r w:rsidRPr="003D6379">
        <w:t xml:space="preserve"> </w:t>
      </w:r>
      <w:r w:rsidR="000C0CD6">
        <w:t>het portaal</w:t>
      </w:r>
      <w:r w:rsidRPr="003D6379">
        <w:t xml:space="preserve"> kunnen bedienen.</w:t>
      </w:r>
      <w:r w:rsidR="00647427">
        <w:t xml:space="preserve"> Hulpmiddelen bij het gebruik zijn het toetsenbord, de muis en een aanraakscherm. Mensen met bijvoorbeeld een hoge dwarslaesie gebruiken geen toetsenbord, maar wel de muis. Andersom zijn er ook </w:t>
      </w:r>
      <w:r w:rsidR="00413F19">
        <w:t>mensen</w:t>
      </w:r>
      <w:r w:rsidR="00647427">
        <w:t xml:space="preserve"> die alleen een toetsenbord kunnen bedienen.</w:t>
      </w:r>
    </w:p>
    <w:p w14:paraId="643E11CD" w14:textId="77777777" w:rsidR="00A74549" w:rsidRDefault="00A74549" w:rsidP="00A74549">
      <w:pPr>
        <w:rPr>
          <w:u w:val="single"/>
        </w:rPr>
      </w:pPr>
    </w:p>
    <w:p w14:paraId="3C3DD45E" w14:textId="77777777" w:rsidR="00A74549" w:rsidRPr="00413F19" w:rsidRDefault="00A74549" w:rsidP="00E4465A">
      <w:pPr>
        <w:pStyle w:val="Lijstalinea"/>
        <w:numPr>
          <w:ilvl w:val="0"/>
          <w:numId w:val="3"/>
        </w:numPr>
        <w:rPr>
          <w:b/>
        </w:rPr>
      </w:pPr>
      <w:r w:rsidRPr="00413F19">
        <w:rPr>
          <w:b/>
        </w:rPr>
        <w:t>Begrijpelijk</w:t>
      </w:r>
    </w:p>
    <w:p w14:paraId="10880DF7" w14:textId="1187B304" w:rsidR="00A74549" w:rsidRPr="003D6379" w:rsidRDefault="00413F19" w:rsidP="00A74549">
      <w:r>
        <w:t>Iedereen</w:t>
      </w:r>
      <w:r w:rsidR="00A74549" w:rsidRPr="003D6379">
        <w:t xml:space="preserve"> moet </w:t>
      </w:r>
      <w:r w:rsidR="00456B98">
        <w:t xml:space="preserve">begrijpen hoe zij informatie kunnen vinden. </w:t>
      </w:r>
      <w:r w:rsidR="00DD7640">
        <w:t>Goed voorbeeld is de knop ‘zoeken’ op een website. Die is voor sommige mensen moeilijk te herkennen. Maak er</w:t>
      </w:r>
      <w:r w:rsidR="003E1613">
        <w:t xml:space="preserve"> daarom</w:t>
      </w:r>
      <w:r w:rsidR="00DD7640">
        <w:t xml:space="preserve"> niet alleen een afbeelding van, maar geef de zoekknop een duidelijke naam of beschrijving. Zo weten mensen waar hij is en waarvoor hij dient. </w:t>
      </w:r>
    </w:p>
    <w:p w14:paraId="4E8C8124" w14:textId="77777777" w:rsidR="00A74549" w:rsidRDefault="00A74549" w:rsidP="00A74549">
      <w:pPr>
        <w:rPr>
          <w:u w:val="single"/>
        </w:rPr>
      </w:pPr>
    </w:p>
    <w:p w14:paraId="7F4315B2" w14:textId="77777777" w:rsidR="00A74549" w:rsidRPr="00413F19" w:rsidRDefault="00A74549" w:rsidP="00E4465A">
      <w:pPr>
        <w:pStyle w:val="Lijstalinea"/>
        <w:numPr>
          <w:ilvl w:val="0"/>
          <w:numId w:val="3"/>
        </w:numPr>
        <w:rPr>
          <w:b/>
        </w:rPr>
      </w:pPr>
      <w:r w:rsidRPr="00413F19">
        <w:rPr>
          <w:b/>
        </w:rPr>
        <w:t>Robuust</w:t>
      </w:r>
    </w:p>
    <w:p w14:paraId="4BA442C7" w14:textId="7F75CAE2" w:rsidR="00A74549" w:rsidRPr="003D6379" w:rsidRDefault="00A74549" w:rsidP="00A74549">
      <w:r w:rsidRPr="003D6379">
        <w:t xml:space="preserve">Het mag voor het verwerken, begrijpen of tonen van de informatie niet uitmaken welke browser, software of hulpapparatuur </w:t>
      </w:r>
      <w:r w:rsidR="00413F19">
        <w:t>iemand</w:t>
      </w:r>
      <w:r w:rsidR="00411255">
        <w:t xml:space="preserve"> heeft</w:t>
      </w:r>
      <w:r w:rsidRPr="003D6379">
        <w:t xml:space="preserve">. </w:t>
      </w:r>
      <w:r w:rsidR="00B96F57">
        <w:t xml:space="preserve">Als in de broncode van een tekst bijvoorbeeld een ‘header 1’ of &lt;h1&gt; staat, moet de webbrowser van de gebruiker begrijpen dat </w:t>
      </w:r>
      <w:r w:rsidR="00411255">
        <w:t xml:space="preserve">hij </w:t>
      </w:r>
      <w:r w:rsidR="00B96F57">
        <w:t xml:space="preserve">hier ‘kop 1’ </w:t>
      </w:r>
      <w:r w:rsidR="00411255">
        <w:t>van moet maken</w:t>
      </w:r>
      <w:r w:rsidR="00B96F57">
        <w:t>.</w:t>
      </w:r>
    </w:p>
    <w:p w14:paraId="77A2A288" w14:textId="77777777" w:rsidR="00C551F1" w:rsidRDefault="00C551F1" w:rsidP="00F51372"/>
    <w:p w14:paraId="1A903627" w14:textId="64F548B2" w:rsidR="000F309A" w:rsidRDefault="00806467" w:rsidP="00F51372">
      <w:r>
        <w:t xml:space="preserve">Voldoet een portaal aan 1 principe niet, dan is het voor veel mensen </w:t>
      </w:r>
      <w:r w:rsidR="003E1613">
        <w:t xml:space="preserve">met een beperking </w:t>
      </w:r>
      <w:r>
        <w:t>al</w:t>
      </w:r>
      <w:r w:rsidR="00A74549" w:rsidRPr="003D6379">
        <w:t xml:space="preserve"> niet </w:t>
      </w:r>
      <w:r w:rsidR="003E1613">
        <w:t>toegankelijk.</w:t>
      </w:r>
      <w:r w:rsidR="00A74549" w:rsidRPr="003D6379">
        <w:t xml:space="preserve"> </w:t>
      </w:r>
    </w:p>
    <w:p w14:paraId="7127EDB9" w14:textId="1CC801D3" w:rsidR="00413F19" w:rsidRDefault="00413F19" w:rsidP="00413F19">
      <w:pPr>
        <w:pStyle w:val="Kop3"/>
      </w:pPr>
      <w:r>
        <w:lastRenderedPageBreak/>
        <w:t>In de praktijk: Digitale toegankelijkheid voor Simone</w:t>
      </w:r>
    </w:p>
    <w:p w14:paraId="27018F51" w14:textId="77777777" w:rsidR="00413F19" w:rsidRPr="0061285A" w:rsidRDefault="00413F19" w:rsidP="00413F19">
      <w:pPr>
        <w:pStyle w:val="Geenafstand"/>
        <w:rPr>
          <w:sz w:val="24"/>
          <w:szCs w:val="24"/>
        </w:rPr>
      </w:pPr>
      <w:r w:rsidRPr="0061285A">
        <w:rPr>
          <w:sz w:val="24"/>
          <w:szCs w:val="24"/>
        </w:rPr>
        <w:t xml:space="preserve">Leeftijd: </w:t>
      </w:r>
      <w:r w:rsidRPr="0061285A">
        <w:rPr>
          <w:sz w:val="24"/>
          <w:szCs w:val="24"/>
        </w:rPr>
        <w:tab/>
        <w:t>55 jaar</w:t>
      </w:r>
      <w:r w:rsidRPr="0061285A">
        <w:rPr>
          <w:sz w:val="24"/>
          <w:szCs w:val="24"/>
        </w:rPr>
        <w:tab/>
      </w:r>
      <w:r w:rsidRPr="0061285A">
        <w:rPr>
          <w:sz w:val="24"/>
          <w:szCs w:val="24"/>
        </w:rPr>
        <w:tab/>
      </w:r>
      <w:r w:rsidRPr="0061285A">
        <w:rPr>
          <w:sz w:val="24"/>
          <w:szCs w:val="24"/>
        </w:rPr>
        <w:tab/>
      </w:r>
    </w:p>
    <w:p w14:paraId="01E3DCB6" w14:textId="77777777" w:rsidR="00413F19" w:rsidRPr="0061285A" w:rsidRDefault="00413F19" w:rsidP="00413F19">
      <w:pPr>
        <w:pStyle w:val="Geenafstand"/>
        <w:rPr>
          <w:sz w:val="24"/>
          <w:szCs w:val="24"/>
        </w:rPr>
      </w:pPr>
      <w:r w:rsidRPr="0061285A">
        <w:rPr>
          <w:sz w:val="24"/>
          <w:szCs w:val="24"/>
        </w:rPr>
        <w:t xml:space="preserve">Opleiding: </w:t>
      </w:r>
      <w:r w:rsidRPr="0061285A">
        <w:rPr>
          <w:sz w:val="24"/>
          <w:szCs w:val="24"/>
        </w:rPr>
        <w:tab/>
        <w:t>LBO</w:t>
      </w:r>
      <w:r w:rsidRPr="0061285A">
        <w:rPr>
          <w:sz w:val="24"/>
          <w:szCs w:val="24"/>
        </w:rPr>
        <w:tab/>
      </w:r>
      <w:r w:rsidRPr="0061285A">
        <w:rPr>
          <w:sz w:val="24"/>
          <w:szCs w:val="24"/>
        </w:rPr>
        <w:tab/>
      </w:r>
      <w:r w:rsidRPr="0061285A">
        <w:rPr>
          <w:sz w:val="24"/>
          <w:szCs w:val="24"/>
        </w:rPr>
        <w:tab/>
      </w:r>
      <w:r w:rsidRPr="0061285A">
        <w:rPr>
          <w:sz w:val="24"/>
          <w:szCs w:val="24"/>
        </w:rPr>
        <w:tab/>
      </w:r>
      <w:r w:rsidRPr="0061285A">
        <w:rPr>
          <w:sz w:val="24"/>
          <w:szCs w:val="24"/>
        </w:rPr>
        <w:tab/>
      </w:r>
    </w:p>
    <w:p w14:paraId="1D96F422" w14:textId="77777777" w:rsidR="00413F19" w:rsidRPr="0061285A" w:rsidRDefault="00413F19" w:rsidP="00413F19">
      <w:pPr>
        <w:pStyle w:val="Geenafstand"/>
        <w:rPr>
          <w:sz w:val="24"/>
          <w:szCs w:val="24"/>
        </w:rPr>
      </w:pPr>
      <w:r w:rsidRPr="0061285A">
        <w:rPr>
          <w:sz w:val="24"/>
          <w:szCs w:val="24"/>
        </w:rPr>
        <w:t xml:space="preserve">Werk: </w:t>
      </w:r>
      <w:r w:rsidRPr="0061285A">
        <w:rPr>
          <w:sz w:val="24"/>
          <w:szCs w:val="24"/>
        </w:rPr>
        <w:tab/>
      </w:r>
      <w:r w:rsidRPr="0061285A">
        <w:rPr>
          <w:sz w:val="24"/>
          <w:szCs w:val="24"/>
        </w:rPr>
        <w:tab/>
        <w:t>Archiefmedewerkster</w:t>
      </w:r>
    </w:p>
    <w:p w14:paraId="4A0CE70D" w14:textId="77777777" w:rsidR="00413F19" w:rsidRDefault="00413F19" w:rsidP="00413F19">
      <w:pPr>
        <w:pStyle w:val="Geenafstand"/>
        <w:ind w:left="1416" w:hanging="1416"/>
        <w:rPr>
          <w:sz w:val="24"/>
          <w:szCs w:val="24"/>
        </w:rPr>
      </w:pPr>
    </w:p>
    <w:p w14:paraId="432070CE" w14:textId="131D1D92" w:rsidR="00413F19" w:rsidRPr="0061285A" w:rsidRDefault="00413F19" w:rsidP="006F2938">
      <w:pPr>
        <w:pStyle w:val="Geenafstand"/>
        <w:rPr>
          <w:sz w:val="24"/>
          <w:szCs w:val="24"/>
        </w:rPr>
      </w:pPr>
      <w:r w:rsidRPr="0061285A">
        <w:rPr>
          <w:sz w:val="24"/>
          <w:szCs w:val="24"/>
        </w:rPr>
        <w:t>Simone is doof en laaggeletterd en heeft mogelijk borstkanker.</w:t>
      </w:r>
      <w:r>
        <w:rPr>
          <w:sz w:val="24"/>
          <w:szCs w:val="24"/>
        </w:rPr>
        <w:t xml:space="preserve"> Ze wil daar meer over weten</w:t>
      </w:r>
      <w:r w:rsidR="006F2938">
        <w:rPr>
          <w:sz w:val="24"/>
          <w:szCs w:val="24"/>
        </w:rPr>
        <w:t xml:space="preserve"> en zoekt informatie</w:t>
      </w:r>
      <w:r>
        <w:rPr>
          <w:sz w:val="24"/>
          <w:szCs w:val="24"/>
        </w:rPr>
        <w:t>.</w:t>
      </w:r>
    </w:p>
    <w:p w14:paraId="4E945F02" w14:textId="77777777" w:rsidR="00413F19" w:rsidRPr="0061285A" w:rsidRDefault="00413F19" w:rsidP="00413F19">
      <w:pPr>
        <w:pStyle w:val="Geenafstand"/>
        <w:rPr>
          <w:sz w:val="24"/>
          <w:szCs w:val="24"/>
        </w:rPr>
      </w:pPr>
    </w:p>
    <w:p w14:paraId="2D0DB734" w14:textId="77777777" w:rsidR="00413F19" w:rsidRPr="0061285A" w:rsidRDefault="00413F19" w:rsidP="00413F19">
      <w:r w:rsidRPr="0061285A">
        <w:t>“Op internet vond ik een website met een filmpje over borstkanker.</w:t>
      </w:r>
      <w:r>
        <w:t xml:space="preserve"> Daar kon ik </w:t>
      </w:r>
      <w:r w:rsidRPr="0061285A">
        <w:t>niets mee, omdat het filmpje niet was ondertiteld. En de tekst die erbij stond, begreep ik niet.”</w:t>
      </w:r>
    </w:p>
    <w:p w14:paraId="023A19D0" w14:textId="77777777" w:rsidR="00413F19" w:rsidRPr="0061285A" w:rsidRDefault="00413F19" w:rsidP="00413F19"/>
    <w:p w14:paraId="09FD04D3" w14:textId="430068B2" w:rsidR="00413F19" w:rsidRPr="0061285A" w:rsidRDefault="006F2938" w:rsidP="00413F19">
      <w:pPr>
        <w:pStyle w:val="Geenafstand"/>
        <w:rPr>
          <w:sz w:val="24"/>
          <w:szCs w:val="24"/>
        </w:rPr>
      </w:pPr>
      <w:r>
        <w:rPr>
          <w:sz w:val="24"/>
          <w:szCs w:val="24"/>
        </w:rPr>
        <w:t>T</w:t>
      </w:r>
      <w:r w:rsidR="00413F19" w:rsidRPr="0061285A">
        <w:rPr>
          <w:sz w:val="24"/>
          <w:szCs w:val="24"/>
        </w:rPr>
        <w:t xml:space="preserve">ips: </w:t>
      </w:r>
    </w:p>
    <w:p w14:paraId="4AAED856" w14:textId="77777777" w:rsidR="00413F19" w:rsidRPr="0061285A" w:rsidRDefault="00413F19" w:rsidP="00E4465A">
      <w:pPr>
        <w:pStyle w:val="Lijstalinea"/>
        <w:numPr>
          <w:ilvl w:val="0"/>
          <w:numId w:val="5"/>
        </w:numPr>
      </w:pPr>
      <w:r w:rsidRPr="0061285A">
        <w:t>Ondertitel video’s zodat ze ook toegankelijk zijn voor doven en slechthorenden.</w:t>
      </w:r>
    </w:p>
    <w:p w14:paraId="2261B1FC" w14:textId="080E8E2F" w:rsidR="00413F19" w:rsidRDefault="00413F19" w:rsidP="00E4465A">
      <w:pPr>
        <w:pStyle w:val="Lijstalinea"/>
        <w:numPr>
          <w:ilvl w:val="0"/>
          <w:numId w:val="5"/>
        </w:numPr>
      </w:pPr>
      <w:r w:rsidRPr="0061285A">
        <w:t>Gebruik begrijpelijke taal.</w:t>
      </w:r>
    </w:p>
    <w:p w14:paraId="53191DFF" w14:textId="1BC865EF" w:rsidR="000F309A" w:rsidRPr="000F309A" w:rsidRDefault="000F309A" w:rsidP="00127475">
      <w:pPr>
        <w:pStyle w:val="Kop1"/>
      </w:pPr>
      <w:r w:rsidRPr="000F309A">
        <w:t>3 niveaus van toegankelijkheid</w:t>
      </w:r>
    </w:p>
    <w:p w14:paraId="25E1C046" w14:textId="30FC4035" w:rsidR="00F51372" w:rsidRPr="003D6379" w:rsidRDefault="00806467" w:rsidP="00F51372">
      <w:r>
        <w:t xml:space="preserve">Elk </w:t>
      </w:r>
      <w:r w:rsidR="00A74549">
        <w:t xml:space="preserve">principe </w:t>
      </w:r>
      <w:r w:rsidR="006F2938">
        <w:t>gebruikt</w:t>
      </w:r>
      <w:r>
        <w:t xml:space="preserve"> </w:t>
      </w:r>
      <w:r w:rsidR="000F309A">
        <w:t xml:space="preserve">zijn </w:t>
      </w:r>
      <w:r>
        <w:t>eigen s</w:t>
      </w:r>
      <w:r w:rsidR="00A74549">
        <w:t>uccescriteria</w:t>
      </w:r>
      <w:r>
        <w:t xml:space="preserve">, ingedeeld </w:t>
      </w:r>
      <w:r w:rsidR="00A74549">
        <w:t xml:space="preserve">op 3 niveaus van </w:t>
      </w:r>
      <w:r w:rsidR="00F51372" w:rsidRPr="003D6379">
        <w:t>toegankelijkheid</w:t>
      </w:r>
      <w:r>
        <w:t>:</w:t>
      </w:r>
      <w:r w:rsidR="00A74549">
        <w:br/>
      </w:r>
    </w:p>
    <w:p w14:paraId="609A1086" w14:textId="51259265" w:rsidR="00F51372" w:rsidRPr="003D6379" w:rsidRDefault="00F51372" w:rsidP="00E4465A">
      <w:pPr>
        <w:pStyle w:val="Lijstalinea"/>
        <w:numPr>
          <w:ilvl w:val="0"/>
          <w:numId w:val="1"/>
        </w:numPr>
      </w:pPr>
      <w:r w:rsidRPr="006F2938">
        <w:rPr>
          <w:b/>
        </w:rPr>
        <w:t xml:space="preserve">Niveau A: </w:t>
      </w:r>
      <w:r w:rsidR="00A74549" w:rsidRPr="006F2938">
        <w:rPr>
          <w:b/>
        </w:rPr>
        <w:t>minima</w:t>
      </w:r>
      <w:r w:rsidR="00806467" w:rsidRPr="006F2938">
        <w:rPr>
          <w:b/>
        </w:rPr>
        <w:t>le</w:t>
      </w:r>
      <w:r w:rsidR="00A74549" w:rsidRPr="006F2938">
        <w:rPr>
          <w:b/>
        </w:rPr>
        <w:t xml:space="preserve"> toegankelijkheid</w:t>
      </w:r>
      <w:r w:rsidR="00806467">
        <w:br/>
      </w:r>
      <w:r w:rsidRPr="003D6379">
        <w:t>Bijvoorbeeld: kleur</w:t>
      </w:r>
      <w:r w:rsidR="00806467">
        <w:t>gebruik</w:t>
      </w:r>
      <w:r w:rsidRPr="003D6379">
        <w:t>, ondertiteling</w:t>
      </w:r>
      <w:r w:rsidR="00BD6C2C">
        <w:t xml:space="preserve"> (vooraf opgenomen)</w:t>
      </w:r>
      <w:r w:rsidR="00806467">
        <w:t xml:space="preserve">, </w:t>
      </w:r>
      <w:r w:rsidRPr="003D6379">
        <w:t>toetsenbordbediening</w:t>
      </w:r>
      <w:r w:rsidR="00874E88">
        <w:t xml:space="preserve"> mogelijk</w:t>
      </w:r>
      <w:r w:rsidRPr="003D6379">
        <w:t>.</w:t>
      </w:r>
    </w:p>
    <w:p w14:paraId="1178CF61" w14:textId="4AEA97CA" w:rsidR="00F51372" w:rsidRPr="003D6379" w:rsidRDefault="00F51372" w:rsidP="00E4465A">
      <w:pPr>
        <w:pStyle w:val="Lijstalinea"/>
        <w:numPr>
          <w:ilvl w:val="0"/>
          <w:numId w:val="1"/>
        </w:numPr>
      </w:pPr>
      <w:r w:rsidRPr="006F2938">
        <w:rPr>
          <w:b/>
        </w:rPr>
        <w:t xml:space="preserve">Niveau AA: </w:t>
      </w:r>
      <w:r w:rsidR="00A74549" w:rsidRPr="006F2938">
        <w:rPr>
          <w:b/>
        </w:rPr>
        <w:t>goede toegankelijkheid</w:t>
      </w:r>
      <w:r w:rsidR="00A74549">
        <w:t xml:space="preserve"> </w:t>
      </w:r>
      <w:r w:rsidR="00806467">
        <w:br/>
      </w:r>
      <w:r w:rsidRPr="003D6379">
        <w:t>Bijvoorbeeld: tekst</w:t>
      </w:r>
      <w:r w:rsidR="00806467">
        <w:t>grootte</w:t>
      </w:r>
      <w:r w:rsidR="00874E88">
        <w:t xml:space="preserve"> aan te passen</w:t>
      </w:r>
      <w:r w:rsidRPr="003D6379">
        <w:t>, ondertiteling (live), afbeeldingen voorzien van tekst.</w:t>
      </w:r>
    </w:p>
    <w:p w14:paraId="62B888E3" w14:textId="58C9C5F4" w:rsidR="00F51372" w:rsidRPr="003D6379" w:rsidRDefault="00F51372" w:rsidP="00E4465A">
      <w:pPr>
        <w:pStyle w:val="Lijstalinea"/>
        <w:numPr>
          <w:ilvl w:val="0"/>
          <w:numId w:val="1"/>
        </w:numPr>
      </w:pPr>
      <w:r w:rsidRPr="006F2938">
        <w:rPr>
          <w:b/>
        </w:rPr>
        <w:t xml:space="preserve">Niveau AAA: </w:t>
      </w:r>
      <w:r w:rsidR="00BD6C2C" w:rsidRPr="006F2938">
        <w:rPr>
          <w:b/>
        </w:rPr>
        <w:t>zeer goede</w:t>
      </w:r>
      <w:r w:rsidR="00A74549" w:rsidRPr="006F2938">
        <w:rPr>
          <w:b/>
        </w:rPr>
        <w:t xml:space="preserve"> toegankelijkheid</w:t>
      </w:r>
      <w:r w:rsidR="00BD6C2C">
        <w:br/>
      </w:r>
      <w:r w:rsidRPr="003D6379">
        <w:t xml:space="preserve">Bijvoorbeeld: gebarentaal (vooraf opgenomen), </w:t>
      </w:r>
      <w:r w:rsidR="005500BA">
        <w:t xml:space="preserve">weinig of geen </w:t>
      </w:r>
      <w:r w:rsidRPr="003D6379">
        <w:t>achtergrondgeluid.</w:t>
      </w:r>
    </w:p>
    <w:p w14:paraId="5C6865B3" w14:textId="77777777" w:rsidR="00F51372" w:rsidRDefault="00F51372" w:rsidP="00F51372"/>
    <w:p w14:paraId="1807A246" w14:textId="78552F3B" w:rsidR="00AF6413" w:rsidRDefault="00B16646" w:rsidP="00363672">
      <w:r w:rsidRPr="003D6379">
        <w:t xml:space="preserve">De </w:t>
      </w:r>
      <w:r>
        <w:t>WCAG</w:t>
      </w:r>
      <w:r w:rsidRPr="003D6379">
        <w:t xml:space="preserve"> </w:t>
      </w:r>
      <w:r>
        <w:t>wordt continu bijgewerkt en geactualiseerd. Daardoor circuleren er verschillende versies.</w:t>
      </w:r>
      <w:r w:rsidR="00411255">
        <w:t xml:space="preserve"> In het Informatieberaad Zorg is afgesproken dat altijd de laatste versie geldt.</w:t>
      </w:r>
      <w:r>
        <w:t xml:space="preserve"> </w:t>
      </w:r>
      <w:r w:rsidRPr="003D6379">
        <w:t>Sinds 23 december 2018 is</w:t>
      </w:r>
      <w:r>
        <w:t xml:space="preserve"> in Nederland</w:t>
      </w:r>
      <w:r w:rsidRPr="003D6379">
        <w:t xml:space="preserve"> de WCAG 2.1 AA van kracht.</w:t>
      </w:r>
      <w:r>
        <w:t xml:space="preserve"> </w:t>
      </w:r>
      <w:r w:rsidR="00363672" w:rsidRPr="00363672">
        <w:t xml:space="preserve">Dat betekent dat zowel </w:t>
      </w:r>
      <w:r w:rsidR="00AF6413">
        <w:t xml:space="preserve">aan </w:t>
      </w:r>
      <w:r w:rsidR="00363672" w:rsidRPr="00363672">
        <w:t xml:space="preserve">niveau A als </w:t>
      </w:r>
      <w:r w:rsidR="00BD6C2C">
        <w:t xml:space="preserve">niveau </w:t>
      </w:r>
      <w:r w:rsidR="00363672" w:rsidRPr="00363672">
        <w:t>AA</w:t>
      </w:r>
      <w:r w:rsidR="00BD6C2C">
        <w:t xml:space="preserve"> </w:t>
      </w:r>
      <w:r w:rsidR="00AF6413">
        <w:t>moet worden voldaan</w:t>
      </w:r>
      <w:r w:rsidR="00363672" w:rsidRPr="00363672">
        <w:t>.</w:t>
      </w:r>
      <w:r w:rsidR="00BD6C2C">
        <w:t xml:space="preserve"> </w:t>
      </w:r>
      <w:r w:rsidR="009E5CD3">
        <w:t>E</w:t>
      </w:r>
      <w:r w:rsidR="00363672" w:rsidRPr="00363672">
        <w:t>en organisatie</w:t>
      </w:r>
      <w:r w:rsidR="00363672">
        <w:t xml:space="preserve"> </w:t>
      </w:r>
      <w:r w:rsidR="00363672" w:rsidRPr="00363672">
        <w:t>kan</w:t>
      </w:r>
      <w:r w:rsidR="00AF6413">
        <w:t xml:space="preserve"> natuurlijk </w:t>
      </w:r>
      <w:r w:rsidR="00363672" w:rsidRPr="00363672">
        <w:t xml:space="preserve">besluiten om ook </w:t>
      </w:r>
      <w:r w:rsidR="00AF6413">
        <w:t>(</w:t>
      </w:r>
      <w:r w:rsidR="00363672" w:rsidRPr="00363672">
        <w:t>delen van</w:t>
      </w:r>
      <w:r w:rsidR="00AF6413">
        <w:t>)</w:t>
      </w:r>
      <w:r w:rsidR="00363672" w:rsidRPr="00363672">
        <w:t xml:space="preserve"> het hoogste niveau AAA toe te passen.</w:t>
      </w:r>
      <w:r w:rsidR="009E5CD3">
        <w:t xml:space="preserve"> </w:t>
      </w:r>
    </w:p>
    <w:p w14:paraId="42CA12A7" w14:textId="77777777" w:rsidR="00AF6413" w:rsidRDefault="00AF6413" w:rsidP="00363672"/>
    <w:p w14:paraId="0C9DC695" w14:textId="61340B69" w:rsidR="00363672" w:rsidRPr="00363672" w:rsidRDefault="000F309A" w:rsidP="00363672">
      <w:r w:rsidRPr="00127475">
        <w:rPr>
          <w:rStyle w:val="Kop2Char"/>
        </w:rPr>
        <w:t xml:space="preserve">Design </w:t>
      </w:r>
      <w:proofErr w:type="spellStart"/>
      <w:r w:rsidRPr="00127475">
        <w:rPr>
          <w:rStyle w:val="Kop2Char"/>
        </w:rPr>
        <w:t>for</w:t>
      </w:r>
      <w:proofErr w:type="spellEnd"/>
      <w:r w:rsidRPr="00127475">
        <w:rPr>
          <w:rStyle w:val="Kop2Char"/>
        </w:rPr>
        <w:t xml:space="preserve"> </w:t>
      </w:r>
      <w:proofErr w:type="spellStart"/>
      <w:r w:rsidRPr="00127475">
        <w:rPr>
          <w:rStyle w:val="Kop2Char"/>
        </w:rPr>
        <w:t>all</w:t>
      </w:r>
      <w:proofErr w:type="spellEnd"/>
      <w:r w:rsidRPr="00127475">
        <w:rPr>
          <w:rStyle w:val="Kop2Char"/>
        </w:rPr>
        <w:br/>
      </w:r>
      <w:r w:rsidR="009E5CD3">
        <w:t>H</w:t>
      </w:r>
      <w:r w:rsidR="00363672" w:rsidRPr="00363672">
        <w:t xml:space="preserve">et </w:t>
      </w:r>
      <w:r w:rsidR="00363672" w:rsidRPr="008569FE">
        <w:rPr>
          <w:rFonts w:eastAsia="Times New Roman" w:cstheme="minorHAnsi"/>
          <w:color w:val="000000"/>
          <w:lang w:eastAsia="nl-NL"/>
        </w:rPr>
        <w:t xml:space="preserve">VN-verdrag </w:t>
      </w:r>
      <w:r w:rsidR="009E5CD3">
        <w:rPr>
          <w:rFonts w:eastAsia="Times New Roman" w:cstheme="minorHAnsi"/>
          <w:color w:val="000000"/>
          <w:lang w:eastAsia="nl-NL"/>
        </w:rPr>
        <w:t>handicap</w:t>
      </w:r>
      <w:r w:rsidR="00363672" w:rsidRPr="00363672">
        <w:t xml:space="preserve"> </w:t>
      </w:r>
      <w:r w:rsidR="009E5CD3">
        <w:t xml:space="preserve">stimuleert </w:t>
      </w:r>
      <w:r w:rsidR="00363672" w:rsidRPr="00363672">
        <w:t>organisaties om</w:t>
      </w:r>
      <w:r w:rsidR="009E5CD3">
        <w:t xml:space="preserve"> </w:t>
      </w:r>
      <w:r w:rsidR="00363672">
        <w:t xml:space="preserve">‘design </w:t>
      </w:r>
      <w:proofErr w:type="spellStart"/>
      <w:r w:rsidR="00363672">
        <w:t>for</w:t>
      </w:r>
      <w:proofErr w:type="spellEnd"/>
      <w:r w:rsidR="00363672">
        <w:t xml:space="preserve"> </w:t>
      </w:r>
      <w:proofErr w:type="spellStart"/>
      <w:r w:rsidR="00363672">
        <w:t>all</w:t>
      </w:r>
      <w:proofErr w:type="spellEnd"/>
      <w:r w:rsidR="009E5CD3">
        <w:t>’ (</w:t>
      </w:r>
      <w:r w:rsidR="00363672">
        <w:t>ontwerp voor iedereen</w:t>
      </w:r>
      <w:r w:rsidR="009E5CD3">
        <w:t xml:space="preserve">) </w:t>
      </w:r>
      <w:r w:rsidR="00363672" w:rsidRPr="00363672">
        <w:t>te realiseren.</w:t>
      </w:r>
      <w:r w:rsidR="009E5CD3">
        <w:t xml:space="preserve"> </w:t>
      </w:r>
      <w:r w:rsidR="007A30F1">
        <w:t>B</w:t>
      </w:r>
      <w:r w:rsidR="009E5CD3">
        <w:t xml:space="preserve">ijvoorbeeld door extra </w:t>
      </w:r>
      <w:r w:rsidR="004C56F5">
        <w:t>te investeren in</w:t>
      </w:r>
      <w:r w:rsidR="009E5CD3">
        <w:t xml:space="preserve"> het begrijpelijk maken van informatie</w:t>
      </w:r>
      <w:r w:rsidR="004C56F5">
        <w:t xml:space="preserve">, zoals het vermijden van </w:t>
      </w:r>
      <w:r w:rsidR="00363672" w:rsidRPr="00363672">
        <w:t>vakjargon</w:t>
      </w:r>
      <w:r w:rsidR="004C56F5">
        <w:t xml:space="preserve"> en</w:t>
      </w:r>
      <w:r w:rsidR="00363672">
        <w:t xml:space="preserve"> </w:t>
      </w:r>
      <w:r w:rsidR="00363672" w:rsidRPr="00363672">
        <w:t>afkortingen</w:t>
      </w:r>
      <w:r w:rsidR="004C56F5">
        <w:t xml:space="preserve">. </w:t>
      </w:r>
      <w:r w:rsidR="00363672">
        <w:t>(</w:t>
      </w:r>
      <w:r w:rsidR="004C56F5">
        <w:t>Z</w:t>
      </w:r>
      <w:r w:rsidR="00363672">
        <w:t>org)</w:t>
      </w:r>
      <w:r w:rsidR="00363672" w:rsidRPr="00363672">
        <w:t>organisatie</w:t>
      </w:r>
      <w:r w:rsidR="004C56F5">
        <w:t>s zorgen zo</w:t>
      </w:r>
      <w:r w:rsidR="00363672" w:rsidRPr="00363672">
        <w:t xml:space="preserve"> dat </w:t>
      </w:r>
      <w:r w:rsidR="00363672">
        <w:t xml:space="preserve">een website, </w:t>
      </w:r>
      <w:r w:rsidR="00363672" w:rsidRPr="00363672">
        <w:t xml:space="preserve">portaal of </w:t>
      </w:r>
      <w:r w:rsidR="00363672">
        <w:t xml:space="preserve">app </w:t>
      </w:r>
      <w:r w:rsidR="006F2938">
        <w:t>vanaf het begin toegankelijk en bruikbaar is voor iedereen. Bijvoorbeeld voor senioren, laaggeletterden, anderstaligen of mensen met een verstandelijke beperking.</w:t>
      </w:r>
    </w:p>
    <w:p w14:paraId="1BD80A96" w14:textId="77777777" w:rsidR="00363672" w:rsidRPr="00363672" w:rsidRDefault="00363672" w:rsidP="00363672">
      <w:r w:rsidRPr="00363672">
        <w:t> </w:t>
      </w:r>
    </w:p>
    <w:p w14:paraId="36DB574E" w14:textId="0BB7AF9B" w:rsidR="001C3B91" w:rsidRDefault="00223622" w:rsidP="001E36D7">
      <w:r w:rsidRPr="006F2938">
        <w:rPr>
          <w:rStyle w:val="Kop2Char"/>
        </w:rPr>
        <w:t>Toegankelijkheidsverklaring</w:t>
      </w:r>
      <w:r w:rsidRPr="006F2938">
        <w:rPr>
          <w:rStyle w:val="Kop2Char"/>
        </w:rPr>
        <w:br/>
      </w:r>
      <w:r>
        <w:t>Een</w:t>
      </w:r>
      <w:r w:rsidRPr="00363672">
        <w:t xml:space="preserve"> toegankelijkheidsverklaring</w:t>
      </w:r>
      <w:r w:rsidR="00CC365C">
        <w:t xml:space="preserve"> op de digitale zorgomgevingen</w:t>
      </w:r>
      <w:r w:rsidRPr="00363672">
        <w:t xml:space="preserve"> </w:t>
      </w:r>
      <w:r>
        <w:t xml:space="preserve">beschrijft aan </w:t>
      </w:r>
      <w:r w:rsidRPr="00363672">
        <w:t xml:space="preserve">welk </w:t>
      </w:r>
      <w:r>
        <w:t>toegankelijkheids</w:t>
      </w:r>
      <w:r w:rsidRPr="00363672">
        <w:t>niveau is</w:t>
      </w:r>
      <w:r>
        <w:t xml:space="preserve"> voldaan en welke maatregelen de organisatie neemt om te zorgen dat dit zo blijft. </w:t>
      </w:r>
      <w:r w:rsidRPr="00363672">
        <w:t xml:space="preserve">In de verklaring staat </w:t>
      </w:r>
      <w:r>
        <w:t xml:space="preserve">ook waar </w:t>
      </w:r>
      <w:r w:rsidRPr="00363672">
        <w:t xml:space="preserve">mensen </w:t>
      </w:r>
      <w:r>
        <w:t xml:space="preserve">terechtkunnen met </w:t>
      </w:r>
      <w:r w:rsidRPr="00363672">
        <w:t xml:space="preserve">een klacht </w:t>
      </w:r>
      <w:r>
        <w:t>over de toegankelijkheid</w:t>
      </w:r>
      <w:r w:rsidRPr="00363672">
        <w:t xml:space="preserve">. </w:t>
      </w:r>
      <w:r>
        <w:t>Het is aan te raden</w:t>
      </w:r>
      <w:r w:rsidRPr="00363672">
        <w:t xml:space="preserve"> om </w:t>
      </w:r>
      <w:r>
        <w:t>zoveel</w:t>
      </w:r>
      <w:r w:rsidRPr="00363672">
        <w:t xml:space="preserve"> mogelijk</w:t>
      </w:r>
      <w:r>
        <w:t xml:space="preserve"> </w:t>
      </w:r>
      <w:r w:rsidRPr="00363672">
        <w:t>uit te gaan van een</w:t>
      </w:r>
      <w:r>
        <w:t xml:space="preserve"> </w:t>
      </w:r>
      <w:r w:rsidRPr="00363672">
        <w:t>‘ontwerp voor iedereen’.</w:t>
      </w:r>
    </w:p>
    <w:p w14:paraId="1357B2B5" w14:textId="5619436E" w:rsidR="00223622" w:rsidRDefault="006F2938" w:rsidP="006F2938">
      <w:pPr>
        <w:pStyle w:val="Kop3"/>
      </w:pPr>
      <w:r>
        <w:lastRenderedPageBreak/>
        <w:t>Goed voorbeeld: MEE Utrecht, Gooi &amp; Vecht: Ook digitaal doet iedereen mee</w:t>
      </w:r>
    </w:p>
    <w:p w14:paraId="223CB831" w14:textId="359C3857" w:rsidR="006F2938" w:rsidRDefault="006F2938" w:rsidP="006F2938">
      <w:r>
        <w:t xml:space="preserve">MEE Utrecht, Gooi &amp; Vecht vindt het belangrijk dat iedereen mee kan doen in de samenleving; ook in de digitale wereld. Tijdens de testfase van hun nieuwe website vroeg MEE aan de cliëntenraad, aan iemand die blind is en iemand die doof is om de website uit te proberen. Daarnaast screende een bureau de nieuwe website voor het keurmerk Drempelvrij. Het resultaat: een website die zowel qua techniek als tekstueel en op het gebied van vormgeving voldoet aan alle toegankelijkheidseisen. Op die manier gaan zij ook de website van </w:t>
      </w:r>
      <w:proofErr w:type="spellStart"/>
      <w:r>
        <w:t>zuster-organisatie</w:t>
      </w:r>
      <w:proofErr w:type="spellEnd"/>
      <w:r>
        <w:t xml:space="preserve"> MEE Amstel en Zaan onder de loep nemen.</w:t>
      </w:r>
    </w:p>
    <w:p w14:paraId="452A36CD" w14:textId="7F851E1A" w:rsidR="006F2938" w:rsidRDefault="006F2938" w:rsidP="006F2938"/>
    <w:p w14:paraId="30E0BE29" w14:textId="130CE949" w:rsidR="006F2938" w:rsidRDefault="006F2938" w:rsidP="006F2938">
      <w:r>
        <w:t>De tip die MEE Utrecht, Gooi &amp; Vecht geeft: betrek (</w:t>
      </w:r>
      <w:proofErr w:type="spellStart"/>
      <w:r>
        <w:t>ervarings</w:t>
      </w:r>
      <w:proofErr w:type="spellEnd"/>
      <w:r>
        <w:t xml:space="preserve">)deskundigen al vanaf de beginfase. Dat helpt enorm bij het realiseren van een laagdrempelige en toegankelijke website voor iedereen. </w:t>
      </w:r>
      <w:r>
        <w:br/>
      </w:r>
    </w:p>
    <w:p w14:paraId="15E14F64" w14:textId="77777777" w:rsidR="006F2938" w:rsidRDefault="006F2938" w:rsidP="00E4465A">
      <w:pPr>
        <w:pStyle w:val="Lijstalinea"/>
        <w:numPr>
          <w:ilvl w:val="0"/>
          <w:numId w:val="6"/>
        </w:numPr>
      </w:pPr>
      <w:r>
        <w:t xml:space="preserve">Bezoek de nieuwe website van MEE Utrecht, Gooi &amp; Vecht: </w:t>
      </w:r>
      <w:hyperlink r:id="rId10" w:history="1">
        <w:r w:rsidRPr="00FB44A0">
          <w:rPr>
            <w:rStyle w:val="Hyperlink"/>
          </w:rPr>
          <w:t>www.mee-ugv.nl</w:t>
        </w:r>
      </w:hyperlink>
      <w:r>
        <w:t>.</w:t>
      </w:r>
    </w:p>
    <w:p w14:paraId="48BB11ED" w14:textId="77777777" w:rsidR="006F2938" w:rsidRDefault="006F2938" w:rsidP="006F2938"/>
    <w:p w14:paraId="24895EAB" w14:textId="77777777" w:rsidR="006F2938" w:rsidRDefault="006F2938" w:rsidP="006F2938">
      <w:pPr>
        <w:pStyle w:val="Kop3"/>
      </w:pPr>
      <w:r>
        <w:t xml:space="preserve">In de praktijk: Digitale toegankelijkheid voor </w:t>
      </w:r>
      <w:proofErr w:type="spellStart"/>
      <w:r>
        <w:t>Aicha</w:t>
      </w:r>
      <w:proofErr w:type="spellEnd"/>
    </w:p>
    <w:p w14:paraId="34CB020B" w14:textId="77777777" w:rsidR="006F2938" w:rsidRPr="0061285A" w:rsidRDefault="006F2938" w:rsidP="006F2938">
      <w:pPr>
        <w:pStyle w:val="Geenafstand"/>
        <w:rPr>
          <w:sz w:val="24"/>
          <w:szCs w:val="24"/>
        </w:rPr>
      </w:pPr>
      <w:r w:rsidRPr="0061285A">
        <w:rPr>
          <w:sz w:val="24"/>
          <w:szCs w:val="24"/>
        </w:rPr>
        <w:t>Leeftijd:</w:t>
      </w:r>
      <w:r w:rsidRPr="0061285A">
        <w:rPr>
          <w:sz w:val="24"/>
          <w:szCs w:val="24"/>
        </w:rPr>
        <w:tab/>
        <w:t>32 jaar</w:t>
      </w:r>
      <w:r w:rsidRPr="0061285A">
        <w:rPr>
          <w:sz w:val="24"/>
          <w:szCs w:val="24"/>
        </w:rPr>
        <w:tab/>
      </w:r>
      <w:r w:rsidRPr="0061285A">
        <w:rPr>
          <w:sz w:val="24"/>
          <w:szCs w:val="24"/>
        </w:rPr>
        <w:tab/>
      </w:r>
      <w:r w:rsidRPr="0061285A">
        <w:rPr>
          <w:sz w:val="24"/>
          <w:szCs w:val="24"/>
        </w:rPr>
        <w:tab/>
      </w:r>
    </w:p>
    <w:p w14:paraId="6B1A388F" w14:textId="77777777" w:rsidR="006F2938" w:rsidRPr="0061285A" w:rsidRDefault="006F2938" w:rsidP="006F2938">
      <w:pPr>
        <w:pStyle w:val="Geenafstand"/>
        <w:rPr>
          <w:sz w:val="24"/>
          <w:szCs w:val="24"/>
        </w:rPr>
      </w:pPr>
      <w:r w:rsidRPr="0061285A">
        <w:rPr>
          <w:sz w:val="24"/>
          <w:szCs w:val="24"/>
        </w:rPr>
        <w:t>Opleiding:</w:t>
      </w:r>
      <w:r w:rsidRPr="0061285A">
        <w:rPr>
          <w:sz w:val="24"/>
          <w:szCs w:val="24"/>
        </w:rPr>
        <w:tab/>
        <w:t>HBO</w:t>
      </w:r>
      <w:r w:rsidRPr="0061285A">
        <w:rPr>
          <w:sz w:val="24"/>
          <w:szCs w:val="24"/>
        </w:rPr>
        <w:tab/>
      </w:r>
      <w:r w:rsidRPr="0061285A">
        <w:rPr>
          <w:sz w:val="24"/>
          <w:szCs w:val="24"/>
        </w:rPr>
        <w:tab/>
      </w:r>
      <w:r w:rsidRPr="0061285A">
        <w:rPr>
          <w:sz w:val="24"/>
          <w:szCs w:val="24"/>
        </w:rPr>
        <w:tab/>
      </w:r>
      <w:r w:rsidRPr="0061285A">
        <w:rPr>
          <w:sz w:val="24"/>
          <w:szCs w:val="24"/>
        </w:rPr>
        <w:tab/>
      </w:r>
      <w:r w:rsidRPr="0061285A">
        <w:rPr>
          <w:sz w:val="24"/>
          <w:szCs w:val="24"/>
        </w:rPr>
        <w:tab/>
      </w:r>
    </w:p>
    <w:p w14:paraId="4A88F43B" w14:textId="77777777" w:rsidR="00D873D8" w:rsidRDefault="006F2938" w:rsidP="006F2938">
      <w:pPr>
        <w:pStyle w:val="Geenafstand"/>
        <w:rPr>
          <w:sz w:val="24"/>
          <w:szCs w:val="24"/>
        </w:rPr>
      </w:pPr>
      <w:r w:rsidRPr="0061285A">
        <w:rPr>
          <w:sz w:val="24"/>
          <w:szCs w:val="24"/>
        </w:rPr>
        <w:t>Werk:</w:t>
      </w:r>
      <w:r w:rsidRPr="0061285A">
        <w:rPr>
          <w:sz w:val="24"/>
          <w:szCs w:val="24"/>
        </w:rPr>
        <w:tab/>
      </w:r>
      <w:r w:rsidRPr="0061285A">
        <w:rPr>
          <w:sz w:val="24"/>
          <w:szCs w:val="24"/>
        </w:rPr>
        <w:tab/>
        <w:t xml:space="preserve">Werkzoekende </w:t>
      </w:r>
    </w:p>
    <w:p w14:paraId="572C78A3" w14:textId="77777777" w:rsidR="00D873D8" w:rsidRDefault="00D873D8" w:rsidP="006F2938">
      <w:pPr>
        <w:pStyle w:val="Geenafstand"/>
        <w:rPr>
          <w:sz w:val="24"/>
          <w:szCs w:val="24"/>
        </w:rPr>
      </w:pPr>
    </w:p>
    <w:p w14:paraId="4C1BEBD5" w14:textId="754311A8" w:rsidR="006F2938" w:rsidRDefault="00D873D8" w:rsidP="006F2938">
      <w:pPr>
        <w:pStyle w:val="Geenafstand"/>
        <w:rPr>
          <w:sz w:val="24"/>
          <w:szCs w:val="24"/>
        </w:rPr>
      </w:pPr>
      <w:proofErr w:type="spellStart"/>
      <w:r>
        <w:rPr>
          <w:sz w:val="24"/>
          <w:szCs w:val="24"/>
        </w:rPr>
        <w:t>Aicha</w:t>
      </w:r>
      <w:proofErr w:type="spellEnd"/>
      <w:r>
        <w:rPr>
          <w:sz w:val="24"/>
          <w:szCs w:val="24"/>
        </w:rPr>
        <w:t xml:space="preserve"> h</w:t>
      </w:r>
      <w:r w:rsidR="006F2938">
        <w:rPr>
          <w:sz w:val="24"/>
          <w:szCs w:val="24"/>
        </w:rPr>
        <w:t xml:space="preserve">eeft </w:t>
      </w:r>
      <w:r w:rsidR="006F2938" w:rsidRPr="0061285A">
        <w:rPr>
          <w:sz w:val="24"/>
          <w:szCs w:val="24"/>
        </w:rPr>
        <w:t xml:space="preserve">autisme en mogelijk diabetes. </w:t>
      </w:r>
      <w:r w:rsidR="006F2938">
        <w:rPr>
          <w:sz w:val="24"/>
          <w:szCs w:val="24"/>
        </w:rPr>
        <w:t xml:space="preserve">Ze is </w:t>
      </w:r>
      <w:r w:rsidR="006F2938" w:rsidRPr="0061285A">
        <w:rPr>
          <w:sz w:val="24"/>
          <w:szCs w:val="24"/>
        </w:rPr>
        <w:t>doorverw</w:t>
      </w:r>
      <w:r w:rsidR="006F2938">
        <w:rPr>
          <w:sz w:val="24"/>
          <w:szCs w:val="24"/>
        </w:rPr>
        <w:t>e</w:t>
      </w:r>
      <w:r w:rsidR="006F2938" w:rsidRPr="0061285A">
        <w:rPr>
          <w:sz w:val="24"/>
          <w:szCs w:val="24"/>
        </w:rPr>
        <w:t>z</w:t>
      </w:r>
      <w:r w:rsidR="006F2938">
        <w:rPr>
          <w:sz w:val="24"/>
          <w:szCs w:val="24"/>
        </w:rPr>
        <w:t>en</w:t>
      </w:r>
      <w:r w:rsidR="006F2938" w:rsidRPr="0061285A">
        <w:rPr>
          <w:sz w:val="24"/>
          <w:szCs w:val="24"/>
        </w:rPr>
        <w:t xml:space="preserve"> naar een </w:t>
      </w:r>
      <w:r w:rsidR="006F2938">
        <w:rPr>
          <w:sz w:val="24"/>
          <w:szCs w:val="24"/>
        </w:rPr>
        <w:t xml:space="preserve">ziekenhuis </w:t>
      </w:r>
    </w:p>
    <w:p w14:paraId="66331934" w14:textId="77777777" w:rsidR="006F2938" w:rsidRPr="0061285A" w:rsidRDefault="006F2938" w:rsidP="00D873D8">
      <w:pPr>
        <w:pStyle w:val="Geenafstand"/>
        <w:ind w:left="708" w:hanging="708"/>
        <w:rPr>
          <w:sz w:val="24"/>
          <w:szCs w:val="24"/>
        </w:rPr>
      </w:pPr>
      <w:r w:rsidRPr="0061285A">
        <w:rPr>
          <w:sz w:val="24"/>
          <w:szCs w:val="24"/>
        </w:rPr>
        <w:t>voor nader onderzoek</w:t>
      </w:r>
      <w:r>
        <w:rPr>
          <w:sz w:val="24"/>
          <w:szCs w:val="24"/>
        </w:rPr>
        <w:t>.</w:t>
      </w:r>
    </w:p>
    <w:p w14:paraId="515ABD07" w14:textId="77777777" w:rsidR="006F2938" w:rsidRPr="0061285A" w:rsidRDefault="006F2938" w:rsidP="006F2938">
      <w:pPr>
        <w:pStyle w:val="Geenafstand"/>
        <w:rPr>
          <w:sz w:val="24"/>
          <w:szCs w:val="24"/>
        </w:rPr>
      </w:pPr>
    </w:p>
    <w:p w14:paraId="211286EB" w14:textId="77777777" w:rsidR="006F2938" w:rsidRPr="0061285A" w:rsidRDefault="006F2938" w:rsidP="006F2938">
      <w:pPr>
        <w:pStyle w:val="Geenafstand"/>
        <w:rPr>
          <w:sz w:val="24"/>
          <w:szCs w:val="24"/>
        </w:rPr>
      </w:pPr>
      <w:r w:rsidRPr="0061285A">
        <w:rPr>
          <w:sz w:val="24"/>
          <w:szCs w:val="24"/>
        </w:rPr>
        <w:t>“</w:t>
      </w:r>
      <w:r>
        <w:rPr>
          <w:sz w:val="24"/>
          <w:szCs w:val="24"/>
        </w:rPr>
        <w:t>Ik ging naar</w:t>
      </w:r>
      <w:r w:rsidRPr="0061285A">
        <w:rPr>
          <w:sz w:val="24"/>
          <w:szCs w:val="24"/>
        </w:rPr>
        <w:t xml:space="preserve"> de website van het ziekenhuis. </w:t>
      </w:r>
      <w:r>
        <w:rPr>
          <w:sz w:val="24"/>
          <w:szCs w:val="24"/>
        </w:rPr>
        <w:t>Maar d</w:t>
      </w:r>
      <w:r w:rsidRPr="0061285A">
        <w:rPr>
          <w:sz w:val="24"/>
          <w:szCs w:val="24"/>
        </w:rPr>
        <w:t xml:space="preserve">aar stond </w:t>
      </w:r>
      <w:r>
        <w:rPr>
          <w:sz w:val="24"/>
          <w:szCs w:val="24"/>
        </w:rPr>
        <w:t xml:space="preserve">zoveel </w:t>
      </w:r>
      <w:r w:rsidRPr="0061285A">
        <w:rPr>
          <w:sz w:val="24"/>
          <w:szCs w:val="24"/>
        </w:rPr>
        <w:t xml:space="preserve">informatie op, dat ik niet meer wist waar ik </w:t>
      </w:r>
      <w:r>
        <w:rPr>
          <w:sz w:val="24"/>
          <w:szCs w:val="24"/>
        </w:rPr>
        <w:t>moest zoeken</w:t>
      </w:r>
      <w:r w:rsidRPr="0061285A">
        <w:rPr>
          <w:sz w:val="24"/>
          <w:szCs w:val="24"/>
        </w:rPr>
        <w:t>.”</w:t>
      </w:r>
    </w:p>
    <w:p w14:paraId="5ECEA2E3" w14:textId="77777777" w:rsidR="006F2938" w:rsidRPr="0061285A" w:rsidRDefault="006F2938" w:rsidP="006F2938">
      <w:pPr>
        <w:pStyle w:val="Geenafstand"/>
        <w:rPr>
          <w:sz w:val="24"/>
          <w:szCs w:val="24"/>
        </w:rPr>
      </w:pPr>
    </w:p>
    <w:p w14:paraId="384BBD2D" w14:textId="6078E315" w:rsidR="006F2938" w:rsidRPr="0061285A" w:rsidRDefault="00D873D8" w:rsidP="006F2938">
      <w:pPr>
        <w:pStyle w:val="Geenafstand"/>
        <w:rPr>
          <w:sz w:val="24"/>
          <w:szCs w:val="24"/>
        </w:rPr>
      </w:pPr>
      <w:r>
        <w:rPr>
          <w:sz w:val="24"/>
          <w:szCs w:val="24"/>
        </w:rPr>
        <w:t>T</w:t>
      </w:r>
      <w:r w:rsidR="006F2938" w:rsidRPr="0061285A">
        <w:rPr>
          <w:sz w:val="24"/>
          <w:szCs w:val="24"/>
        </w:rPr>
        <w:t>ips:</w:t>
      </w:r>
    </w:p>
    <w:p w14:paraId="4CA5319A" w14:textId="77777777" w:rsidR="006F2938" w:rsidRPr="0061285A" w:rsidRDefault="006F2938" w:rsidP="00E4465A">
      <w:pPr>
        <w:pStyle w:val="Geenafstand"/>
        <w:numPr>
          <w:ilvl w:val="0"/>
          <w:numId w:val="6"/>
        </w:numPr>
        <w:rPr>
          <w:sz w:val="24"/>
          <w:szCs w:val="24"/>
        </w:rPr>
      </w:pPr>
      <w:r w:rsidRPr="0061285A">
        <w:rPr>
          <w:sz w:val="24"/>
          <w:szCs w:val="24"/>
        </w:rPr>
        <w:t>Zorg voor overzichtelijke pagina’s</w:t>
      </w:r>
      <w:r>
        <w:rPr>
          <w:sz w:val="24"/>
          <w:szCs w:val="24"/>
        </w:rPr>
        <w:t xml:space="preserve"> en</w:t>
      </w:r>
      <w:r w:rsidRPr="0061285A">
        <w:rPr>
          <w:sz w:val="24"/>
          <w:szCs w:val="24"/>
        </w:rPr>
        <w:t xml:space="preserve"> rustige vormgeving (prikkelarme omgeving)</w:t>
      </w:r>
      <w:r>
        <w:rPr>
          <w:sz w:val="24"/>
          <w:szCs w:val="24"/>
        </w:rPr>
        <w:t>.</w:t>
      </w:r>
    </w:p>
    <w:p w14:paraId="4D7103D7" w14:textId="0F91EC8E" w:rsidR="006F2938" w:rsidRPr="00127475" w:rsidRDefault="006F2938" w:rsidP="00E4465A">
      <w:pPr>
        <w:pStyle w:val="Geenafstand"/>
        <w:numPr>
          <w:ilvl w:val="0"/>
          <w:numId w:val="6"/>
        </w:numPr>
        <w:rPr>
          <w:sz w:val="24"/>
          <w:szCs w:val="24"/>
        </w:rPr>
      </w:pPr>
      <w:r w:rsidRPr="0061285A">
        <w:rPr>
          <w:sz w:val="24"/>
          <w:szCs w:val="24"/>
        </w:rPr>
        <w:t>Vermijd vakjargon</w:t>
      </w:r>
      <w:r>
        <w:rPr>
          <w:sz w:val="24"/>
          <w:szCs w:val="24"/>
        </w:rPr>
        <w:t xml:space="preserve"> en</w:t>
      </w:r>
      <w:r w:rsidRPr="0061285A">
        <w:rPr>
          <w:sz w:val="24"/>
          <w:szCs w:val="24"/>
        </w:rPr>
        <w:t xml:space="preserve"> afkortingen en geef </w:t>
      </w:r>
      <w:r>
        <w:rPr>
          <w:sz w:val="24"/>
          <w:szCs w:val="24"/>
        </w:rPr>
        <w:t>heldere</w:t>
      </w:r>
      <w:r w:rsidRPr="0061285A">
        <w:rPr>
          <w:sz w:val="24"/>
          <w:szCs w:val="24"/>
        </w:rPr>
        <w:t xml:space="preserve"> voorbeelden</w:t>
      </w:r>
      <w:r>
        <w:rPr>
          <w:sz w:val="24"/>
          <w:szCs w:val="24"/>
        </w:rPr>
        <w:t>.</w:t>
      </w:r>
    </w:p>
    <w:p w14:paraId="17B11FA2" w14:textId="51D5587F" w:rsidR="00436C29" w:rsidRPr="00C41543" w:rsidRDefault="00257278" w:rsidP="00127475">
      <w:pPr>
        <w:pStyle w:val="Kop1"/>
      </w:pPr>
      <w:r w:rsidRPr="00C41543">
        <w:t>S</w:t>
      </w:r>
      <w:r w:rsidR="00D8769E" w:rsidRPr="00C41543">
        <w:t>tappenplan</w:t>
      </w:r>
      <w:r w:rsidR="00436C29" w:rsidRPr="00C41543">
        <w:t xml:space="preserve"> toegankelijke digitale zorg</w:t>
      </w:r>
    </w:p>
    <w:p w14:paraId="01174A98" w14:textId="36CBBA6D" w:rsidR="00240A45" w:rsidRDefault="00436C29" w:rsidP="001E36D7">
      <w:pPr>
        <w:rPr>
          <w:rFonts w:eastAsia="Times New Roman"/>
          <w:color w:val="000000"/>
          <w:shd w:val="clear" w:color="auto" w:fill="FFFFFF"/>
          <w:lang w:eastAsia="nl-NL"/>
        </w:rPr>
      </w:pPr>
      <w:r w:rsidRPr="003D6379">
        <w:rPr>
          <w:rFonts w:eastAsia="Times New Roman"/>
          <w:color w:val="000000"/>
          <w:shd w:val="clear" w:color="auto" w:fill="FFFFFF"/>
          <w:lang w:eastAsia="nl-NL"/>
        </w:rPr>
        <w:t xml:space="preserve">Is </w:t>
      </w:r>
      <w:r w:rsidR="005750FC">
        <w:rPr>
          <w:rFonts w:eastAsia="Times New Roman"/>
          <w:color w:val="000000"/>
          <w:shd w:val="clear" w:color="auto" w:fill="FFFFFF"/>
          <w:lang w:eastAsia="nl-NL"/>
        </w:rPr>
        <w:t xml:space="preserve">een </w:t>
      </w:r>
      <w:r w:rsidRPr="003D6379">
        <w:rPr>
          <w:rFonts w:eastAsia="Times New Roman"/>
          <w:color w:val="000000"/>
          <w:shd w:val="clear" w:color="auto" w:fill="FFFFFF"/>
          <w:lang w:eastAsia="nl-NL"/>
        </w:rPr>
        <w:t>pati</w:t>
      </w:r>
      <w:r w:rsidR="007E77C3" w:rsidRPr="003D6379">
        <w:rPr>
          <w:rFonts w:eastAsia="Times New Roman"/>
          <w:color w:val="000000"/>
          <w:shd w:val="clear" w:color="auto" w:fill="FFFFFF"/>
          <w:lang w:eastAsia="nl-NL"/>
        </w:rPr>
        <w:t>ë</w:t>
      </w:r>
      <w:r w:rsidRPr="003D6379">
        <w:rPr>
          <w:rFonts w:eastAsia="Times New Roman"/>
          <w:color w:val="000000"/>
          <w:shd w:val="clear" w:color="auto" w:fill="FFFFFF"/>
          <w:lang w:eastAsia="nl-NL"/>
        </w:rPr>
        <w:t xml:space="preserve">ntenplatform, gezondheidsapp, website of online community nog niet digitaal toegankelijk? Of is </w:t>
      </w:r>
      <w:r w:rsidR="007E77C3" w:rsidRPr="003D6379">
        <w:rPr>
          <w:rFonts w:eastAsia="Times New Roman"/>
          <w:color w:val="000000"/>
          <w:shd w:val="clear" w:color="auto" w:fill="FFFFFF"/>
          <w:lang w:eastAsia="nl-NL"/>
        </w:rPr>
        <w:t xml:space="preserve">het </w:t>
      </w:r>
      <w:r w:rsidRPr="003D6379">
        <w:rPr>
          <w:rFonts w:eastAsia="Times New Roman"/>
          <w:color w:val="000000"/>
          <w:shd w:val="clear" w:color="auto" w:fill="FFFFFF"/>
          <w:lang w:eastAsia="nl-NL"/>
        </w:rPr>
        <w:t xml:space="preserve">onduidelijk hoe de zaken ervoor staan? Gebruik dan </w:t>
      </w:r>
      <w:r w:rsidR="005750FC">
        <w:rPr>
          <w:rFonts w:eastAsia="Times New Roman"/>
          <w:color w:val="000000"/>
          <w:shd w:val="clear" w:color="auto" w:fill="FFFFFF"/>
          <w:lang w:eastAsia="nl-NL"/>
        </w:rPr>
        <w:t xml:space="preserve">dit </w:t>
      </w:r>
      <w:r w:rsidR="00FC58B5" w:rsidRPr="003D6379">
        <w:rPr>
          <w:rFonts w:eastAsia="Times New Roman"/>
          <w:color w:val="000000"/>
          <w:shd w:val="clear" w:color="auto" w:fill="FFFFFF"/>
          <w:lang w:eastAsia="nl-NL"/>
        </w:rPr>
        <w:t xml:space="preserve">stappenplan </w:t>
      </w:r>
      <w:r w:rsidR="00257278" w:rsidRPr="003D6379">
        <w:rPr>
          <w:rFonts w:eastAsia="Times New Roman"/>
          <w:color w:val="000000"/>
          <w:shd w:val="clear" w:color="auto" w:fill="FFFFFF"/>
          <w:lang w:eastAsia="nl-NL"/>
        </w:rPr>
        <w:t>van de overheid</w:t>
      </w:r>
      <w:r w:rsidR="005750FC">
        <w:rPr>
          <w:rFonts w:eastAsia="Times New Roman"/>
          <w:color w:val="000000"/>
          <w:shd w:val="clear" w:color="auto" w:fill="FFFFFF"/>
          <w:lang w:eastAsia="nl-NL"/>
        </w:rPr>
        <w:t>. Het laat snel zien hoe de toegankelijkheid scoort</w:t>
      </w:r>
      <w:r w:rsidR="00FC58B5" w:rsidRPr="003D6379">
        <w:rPr>
          <w:rFonts w:eastAsia="Times New Roman"/>
          <w:color w:val="000000"/>
          <w:shd w:val="clear" w:color="auto" w:fill="FFFFFF"/>
          <w:lang w:eastAsia="nl-NL"/>
        </w:rPr>
        <w:t xml:space="preserve"> en wat </w:t>
      </w:r>
      <w:r w:rsidR="00E81CAD">
        <w:rPr>
          <w:rFonts w:eastAsia="Times New Roman"/>
          <w:color w:val="000000"/>
          <w:shd w:val="clear" w:color="auto" w:fill="FFFFFF"/>
          <w:lang w:eastAsia="nl-NL"/>
        </w:rPr>
        <w:t xml:space="preserve">er </w:t>
      </w:r>
      <w:r w:rsidR="00FC58B5" w:rsidRPr="003D6379">
        <w:rPr>
          <w:rFonts w:eastAsia="Times New Roman"/>
          <w:color w:val="000000"/>
          <w:shd w:val="clear" w:color="auto" w:fill="FFFFFF"/>
          <w:lang w:eastAsia="nl-NL"/>
        </w:rPr>
        <w:t xml:space="preserve">nog moet gebeuren. </w:t>
      </w:r>
      <w:r w:rsidR="00E81CAD">
        <w:rPr>
          <w:rFonts w:eastAsia="Times New Roman"/>
          <w:color w:val="000000"/>
          <w:shd w:val="clear" w:color="auto" w:fill="FFFFFF"/>
          <w:lang w:eastAsia="nl-NL"/>
        </w:rPr>
        <w:t xml:space="preserve">Ga vervolgens </w:t>
      </w:r>
      <w:r w:rsidR="00121854" w:rsidRPr="003D6379">
        <w:rPr>
          <w:rFonts w:eastAsia="Times New Roman"/>
          <w:color w:val="000000"/>
          <w:shd w:val="clear" w:color="auto" w:fill="FFFFFF"/>
          <w:lang w:eastAsia="nl-NL"/>
        </w:rPr>
        <w:t xml:space="preserve">samen met de mensen om wie het gaat </w:t>
      </w:r>
      <w:r w:rsidR="00E81CAD">
        <w:rPr>
          <w:rFonts w:eastAsia="Times New Roman"/>
          <w:color w:val="000000"/>
          <w:shd w:val="clear" w:color="auto" w:fill="FFFFFF"/>
          <w:lang w:eastAsia="nl-NL"/>
        </w:rPr>
        <w:t>aan de slag. Bedenk gezamenlijk hoe de</w:t>
      </w:r>
      <w:r w:rsidR="00121854" w:rsidRPr="003D6379">
        <w:rPr>
          <w:rFonts w:eastAsia="Times New Roman"/>
          <w:color w:val="000000"/>
          <w:shd w:val="clear" w:color="auto" w:fill="FFFFFF"/>
          <w:lang w:eastAsia="nl-NL"/>
        </w:rPr>
        <w:t xml:space="preserve"> toepassing voor een zo groot mogelijk</w:t>
      </w:r>
      <w:r w:rsidR="00440F9D">
        <w:rPr>
          <w:rFonts w:eastAsia="Times New Roman"/>
          <w:color w:val="000000"/>
          <w:shd w:val="clear" w:color="auto" w:fill="FFFFFF"/>
          <w:lang w:eastAsia="nl-NL"/>
        </w:rPr>
        <w:t>e</w:t>
      </w:r>
      <w:r w:rsidR="00121854" w:rsidRPr="003D6379">
        <w:rPr>
          <w:rFonts w:eastAsia="Times New Roman"/>
          <w:color w:val="000000"/>
          <w:shd w:val="clear" w:color="auto" w:fill="FFFFFF"/>
          <w:lang w:eastAsia="nl-NL"/>
        </w:rPr>
        <w:t xml:space="preserve"> groep</w:t>
      </w:r>
      <w:r w:rsidR="00D873D8">
        <w:rPr>
          <w:rFonts w:eastAsia="Times New Roman"/>
          <w:color w:val="000000"/>
          <w:shd w:val="clear" w:color="auto" w:fill="FFFFFF"/>
          <w:lang w:eastAsia="nl-NL"/>
        </w:rPr>
        <w:t xml:space="preserve"> zo </w:t>
      </w:r>
      <w:r w:rsidR="00D873D8" w:rsidRPr="003D6379">
        <w:rPr>
          <w:rFonts w:eastAsia="Times New Roman"/>
          <w:color w:val="000000"/>
          <w:shd w:val="clear" w:color="auto" w:fill="FFFFFF"/>
          <w:lang w:eastAsia="nl-NL"/>
        </w:rPr>
        <w:t xml:space="preserve">bruikbaar en toegankelijk </w:t>
      </w:r>
      <w:r w:rsidR="00D873D8">
        <w:rPr>
          <w:rFonts w:eastAsia="Times New Roman"/>
          <w:color w:val="000000"/>
          <w:shd w:val="clear" w:color="auto" w:fill="FFFFFF"/>
          <w:lang w:eastAsia="nl-NL"/>
        </w:rPr>
        <w:t>mogelijk wordt</w:t>
      </w:r>
      <w:r w:rsidR="00121854" w:rsidRPr="003D6379">
        <w:rPr>
          <w:rFonts w:eastAsia="Times New Roman"/>
          <w:color w:val="000000"/>
          <w:shd w:val="clear" w:color="auto" w:fill="FFFFFF"/>
          <w:lang w:eastAsia="nl-NL"/>
        </w:rPr>
        <w:t xml:space="preserve">. </w:t>
      </w:r>
    </w:p>
    <w:p w14:paraId="75955A4B" w14:textId="77777777" w:rsidR="00A74549" w:rsidRPr="003D6379" w:rsidRDefault="00A74549" w:rsidP="001E36D7">
      <w:pPr>
        <w:rPr>
          <w:rFonts w:eastAsia="Times New Roman"/>
          <w:color w:val="000000"/>
          <w:shd w:val="clear" w:color="auto" w:fill="FFFFFF"/>
          <w:lang w:eastAsia="nl-NL"/>
        </w:rPr>
      </w:pPr>
    </w:p>
    <w:p w14:paraId="7DB5EE79" w14:textId="75067C67" w:rsidR="00D8769E" w:rsidRPr="00D873D8" w:rsidRDefault="00D8769E" w:rsidP="00127475">
      <w:pPr>
        <w:pStyle w:val="Kop2"/>
      </w:pPr>
      <w:r w:rsidRPr="00D873D8">
        <w:t>Stap 1:</w:t>
      </w:r>
      <w:r w:rsidR="00127475">
        <w:t xml:space="preserve"> </w:t>
      </w:r>
      <w:r w:rsidRPr="00D873D8">
        <w:t>Inventaris</w:t>
      </w:r>
      <w:r w:rsidR="005848EE" w:rsidRPr="00D873D8">
        <w:t>eer</w:t>
      </w:r>
    </w:p>
    <w:p w14:paraId="0693F520" w14:textId="5E035C69" w:rsidR="0094011A" w:rsidRDefault="00257278" w:rsidP="001E36D7">
      <w:r w:rsidRPr="003D6379">
        <w:t xml:space="preserve">Verzamel informatie over de </w:t>
      </w:r>
      <w:r w:rsidR="0094011A">
        <w:t xml:space="preserve">huidige </w:t>
      </w:r>
      <w:r w:rsidRPr="003D6379">
        <w:t xml:space="preserve">toegankelijkheid van </w:t>
      </w:r>
      <w:r w:rsidR="007B635A">
        <w:t xml:space="preserve">de </w:t>
      </w:r>
      <w:r w:rsidRPr="003D6379">
        <w:t>digitale zorg</w:t>
      </w:r>
      <w:r w:rsidR="007B635A">
        <w:t>diensten</w:t>
      </w:r>
      <w:r w:rsidR="00D72268">
        <w:t>.</w:t>
      </w:r>
      <w:r w:rsidRPr="003D6379">
        <w:t xml:space="preserve"> </w:t>
      </w:r>
    </w:p>
    <w:p w14:paraId="478A8DAB" w14:textId="4829CC6B" w:rsidR="00F96008" w:rsidRPr="003D6379" w:rsidRDefault="007B635A" w:rsidP="001E36D7">
      <w:r>
        <w:t>Zoek antwoorden op vragen als:</w:t>
      </w:r>
    </w:p>
    <w:p w14:paraId="1AA5E530" w14:textId="77777777" w:rsidR="00D873D8" w:rsidRDefault="00F96008" w:rsidP="00E4465A">
      <w:pPr>
        <w:pStyle w:val="Lijstalinea"/>
        <w:numPr>
          <w:ilvl w:val="0"/>
          <w:numId w:val="7"/>
        </w:numPr>
        <w:ind w:left="709"/>
      </w:pPr>
      <w:r w:rsidRPr="003D6379">
        <w:t xml:space="preserve">Maakt (digitale) toegankelijkheid </w:t>
      </w:r>
      <w:r w:rsidR="007B635A">
        <w:t xml:space="preserve">al </w:t>
      </w:r>
      <w:r w:rsidRPr="003D6379">
        <w:t>deel uit van visie en beleid?</w:t>
      </w:r>
    </w:p>
    <w:p w14:paraId="46015DD7" w14:textId="77777777" w:rsidR="00D873D8" w:rsidRDefault="00F96008" w:rsidP="00E4465A">
      <w:pPr>
        <w:pStyle w:val="Lijstalinea"/>
        <w:numPr>
          <w:ilvl w:val="0"/>
          <w:numId w:val="7"/>
        </w:numPr>
        <w:ind w:left="709"/>
      </w:pPr>
      <w:r w:rsidRPr="003D6379">
        <w:t xml:space="preserve">Is er bij </w:t>
      </w:r>
      <w:r w:rsidR="007B635A">
        <w:t xml:space="preserve">het </w:t>
      </w:r>
      <w:r w:rsidRPr="003D6379">
        <w:t xml:space="preserve">ontwerp en </w:t>
      </w:r>
      <w:r w:rsidR="007B635A">
        <w:t xml:space="preserve">de </w:t>
      </w:r>
      <w:r w:rsidRPr="003D6379">
        <w:t>bouw van portalen, websites en apps</w:t>
      </w:r>
      <w:r w:rsidR="007B635A">
        <w:t xml:space="preserve"> al</w:t>
      </w:r>
      <w:r w:rsidRPr="003D6379">
        <w:t xml:space="preserve"> </w:t>
      </w:r>
      <w:r w:rsidR="007B635A">
        <w:t>r</w:t>
      </w:r>
      <w:r w:rsidRPr="003D6379">
        <w:t>ekening gehouden met digitale toegankelijkheid?</w:t>
      </w:r>
    </w:p>
    <w:p w14:paraId="260E852D" w14:textId="77777777" w:rsidR="00D873D8" w:rsidRDefault="00F96008" w:rsidP="00E4465A">
      <w:pPr>
        <w:pStyle w:val="Lijstalinea"/>
        <w:numPr>
          <w:ilvl w:val="0"/>
          <w:numId w:val="7"/>
        </w:numPr>
        <w:ind w:left="709"/>
      </w:pPr>
      <w:r w:rsidRPr="003D6379">
        <w:t>Is de ICT-leverancier bekend met de toegankelijkheids</w:t>
      </w:r>
      <w:r w:rsidR="0094011A">
        <w:t>eisen</w:t>
      </w:r>
      <w:r w:rsidRPr="003D6379">
        <w:t>?</w:t>
      </w:r>
    </w:p>
    <w:p w14:paraId="5BD85386" w14:textId="77777777" w:rsidR="00D873D8" w:rsidRDefault="007B635A" w:rsidP="00E4465A">
      <w:pPr>
        <w:pStyle w:val="Lijstalinea"/>
        <w:numPr>
          <w:ilvl w:val="0"/>
          <w:numId w:val="7"/>
        </w:numPr>
        <w:ind w:left="709"/>
      </w:pPr>
      <w:r>
        <w:lastRenderedPageBreak/>
        <w:t>Kennen</w:t>
      </w:r>
      <w:r w:rsidR="00F96008" w:rsidRPr="003D6379">
        <w:t xml:space="preserve"> redacteuren de</w:t>
      </w:r>
      <w:r>
        <w:t xml:space="preserve"> voor</w:t>
      </w:r>
      <w:r w:rsidR="00F96008" w:rsidRPr="003D6379">
        <w:t xml:space="preserve"> hen relevante toegankelijkheidscriteria? Zijn zij bekend met </w:t>
      </w:r>
      <w:r w:rsidR="0094011A">
        <w:t xml:space="preserve">bijvoorbeeld </w:t>
      </w:r>
      <w:r w:rsidR="00F96008" w:rsidRPr="003D6379">
        <w:t>PDF-checkers?</w:t>
      </w:r>
    </w:p>
    <w:p w14:paraId="23FB2F6E" w14:textId="15091A9E" w:rsidR="00F96008" w:rsidRDefault="00F96008" w:rsidP="00E4465A">
      <w:pPr>
        <w:pStyle w:val="Lijstalinea"/>
        <w:numPr>
          <w:ilvl w:val="0"/>
          <w:numId w:val="7"/>
        </w:numPr>
        <w:ind w:left="709"/>
      </w:pPr>
      <w:r w:rsidRPr="003D6379">
        <w:t>Worden er</w:t>
      </w:r>
      <w:r w:rsidR="007B635A">
        <w:t xml:space="preserve"> al</w:t>
      </w:r>
      <w:r w:rsidRPr="003D6379">
        <w:t xml:space="preserve"> testen op</w:t>
      </w:r>
      <w:r w:rsidR="003E1613">
        <w:t xml:space="preserve"> de</w:t>
      </w:r>
      <w:r w:rsidRPr="003D6379">
        <w:t xml:space="preserve"> toegankelijkheid uitgevoerd?</w:t>
      </w:r>
    </w:p>
    <w:p w14:paraId="194ED832" w14:textId="0035694F" w:rsidR="00D873D8" w:rsidRDefault="00D873D8" w:rsidP="00D873D8"/>
    <w:p w14:paraId="1C15A67C" w14:textId="58366F23" w:rsidR="00D873D8" w:rsidRDefault="00D873D8" w:rsidP="00D873D8">
      <w:pPr>
        <w:pStyle w:val="Kop3"/>
      </w:pPr>
      <w:r>
        <w:t>In de praktijk: Digitale toegankelijkheid voor Petra</w:t>
      </w:r>
    </w:p>
    <w:p w14:paraId="11D783B4" w14:textId="77777777" w:rsidR="00D873D8" w:rsidRDefault="00D873D8" w:rsidP="00D873D8">
      <w:pPr>
        <w:pStyle w:val="Geenafstand"/>
        <w:rPr>
          <w:sz w:val="24"/>
          <w:szCs w:val="24"/>
        </w:rPr>
      </w:pPr>
      <w:r w:rsidRPr="0061285A">
        <w:rPr>
          <w:sz w:val="24"/>
          <w:szCs w:val="24"/>
        </w:rPr>
        <w:t>Leeftijd:</w:t>
      </w:r>
      <w:r>
        <w:rPr>
          <w:sz w:val="24"/>
          <w:szCs w:val="24"/>
        </w:rPr>
        <w:tab/>
      </w:r>
      <w:r w:rsidRPr="0061285A">
        <w:rPr>
          <w:sz w:val="24"/>
          <w:szCs w:val="24"/>
        </w:rPr>
        <w:t>18 jaar</w:t>
      </w:r>
      <w:r w:rsidRPr="0061285A">
        <w:rPr>
          <w:sz w:val="24"/>
          <w:szCs w:val="24"/>
        </w:rPr>
        <w:tab/>
      </w:r>
      <w:r w:rsidRPr="0061285A">
        <w:rPr>
          <w:sz w:val="24"/>
          <w:szCs w:val="24"/>
        </w:rPr>
        <w:tab/>
      </w:r>
      <w:r w:rsidRPr="0061285A">
        <w:rPr>
          <w:sz w:val="24"/>
          <w:szCs w:val="24"/>
        </w:rPr>
        <w:tab/>
        <w:t xml:space="preserve"> </w:t>
      </w:r>
    </w:p>
    <w:p w14:paraId="13E43B67" w14:textId="77777777" w:rsidR="00D873D8" w:rsidRPr="0061285A" w:rsidRDefault="00D873D8" w:rsidP="00D873D8">
      <w:pPr>
        <w:pStyle w:val="Geenafstand"/>
        <w:rPr>
          <w:sz w:val="24"/>
          <w:szCs w:val="24"/>
        </w:rPr>
      </w:pPr>
      <w:r w:rsidRPr="0061285A">
        <w:rPr>
          <w:sz w:val="24"/>
          <w:szCs w:val="24"/>
        </w:rPr>
        <w:t xml:space="preserve">Opleiding: </w:t>
      </w:r>
      <w:r>
        <w:rPr>
          <w:sz w:val="24"/>
          <w:szCs w:val="24"/>
        </w:rPr>
        <w:tab/>
        <w:t>Speciaal</w:t>
      </w:r>
      <w:r w:rsidRPr="0061285A">
        <w:rPr>
          <w:sz w:val="24"/>
          <w:szCs w:val="24"/>
        </w:rPr>
        <w:t xml:space="preserve"> onderwijs</w:t>
      </w:r>
    </w:p>
    <w:p w14:paraId="35C79BEF" w14:textId="77777777" w:rsidR="00D873D8" w:rsidRDefault="00D873D8" w:rsidP="00D873D8">
      <w:pPr>
        <w:pStyle w:val="Geenafstand"/>
        <w:ind w:left="4248" w:hanging="4248"/>
        <w:rPr>
          <w:sz w:val="24"/>
          <w:szCs w:val="24"/>
        </w:rPr>
      </w:pPr>
      <w:r w:rsidRPr="0061285A">
        <w:rPr>
          <w:sz w:val="24"/>
          <w:szCs w:val="24"/>
        </w:rPr>
        <w:t>Werk:</w:t>
      </w:r>
      <w:r>
        <w:rPr>
          <w:sz w:val="24"/>
          <w:szCs w:val="24"/>
        </w:rPr>
        <w:t xml:space="preserve">               K</w:t>
      </w:r>
      <w:r w:rsidRPr="0061285A">
        <w:rPr>
          <w:sz w:val="24"/>
          <w:szCs w:val="24"/>
        </w:rPr>
        <w:t xml:space="preserve">antinemedewerkster </w:t>
      </w:r>
    </w:p>
    <w:p w14:paraId="58BA04D5" w14:textId="77777777" w:rsidR="00D873D8" w:rsidRDefault="00D873D8" w:rsidP="00D873D8">
      <w:pPr>
        <w:pStyle w:val="Geenafstand"/>
        <w:ind w:left="4248" w:hanging="4248"/>
        <w:rPr>
          <w:sz w:val="24"/>
          <w:szCs w:val="24"/>
        </w:rPr>
      </w:pPr>
    </w:p>
    <w:p w14:paraId="45B5FE89" w14:textId="64115CF4" w:rsidR="00D873D8" w:rsidRPr="0061285A" w:rsidRDefault="00D873D8" w:rsidP="00D873D8">
      <w:pPr>
        <w:pStyle w:val="Geenafstand"/>
        <w:rPr>
          <w:sz w:val="24"/>
          <w:szCs w:val="24"/>
        </w:rPr>
      </w:pPr>
      <w:r>
        <w:rPr>
          <w:sz w:val="24"/>
          <w:szCs w:val="24"/>
        </w:rPr>
        <w:t xml:space="preserve">Petra heeft een licht verstandelijke beperking, is kleurenblind en heeft last van nierfalen. Ze wil zelf graag de </w:t>
      </w:r>
      <w:r w:rsidRPr="0061285A">
        <w:rPr>
          <w:sz w:val="24"/>
          <w:szCs w:val="24"/>
        </w:rPr>
        <w:t xml:space="preserve">regie houden over </w:t>
      </w:r>
      <w:r>
        <w:rPr>
          <w:sz w:val="24"/>
          <w:szCs w:val="24"/>
        </w:rPr>
        <w:t xml:space="preserve">haar eigen medisch dossier. </w:t>
      </w:r>
    </w:p>
    <w:p w14:paraId="71F29805" w14:textId="77777777" w:rsidR="00D873D8" w:rsidRPr="0061285A" w:rsidRDefault="00D873D8" w:rsidP="00D873D8">
      <w:pPr>
        <w:pStyle w:val="Geenafstand"/>
        <w:rPr>
          <w:sz w:val="24"/>
          <w:szCs w:val="24"/>
        </w:rPr>
      </w:pPr>
    </w:p>
    <w:p w14:paraId="02BEF83F" w14:textId="6C97697F" w:rsidR="00D873D8" w:rsidRDefault="00D873D8" w:rsidP="00D873D8">
      <w:r w:rsidRPr="0061285A">
        <w:t xml:space="preserve">“Ik wil </w:t>
      </w:r>
      <w:r>
        <w:t>weten wat er in mijn dossier staat en zelf dingen aanpassen. Dat kan ik best.</w:t>
      </w:r>
      <w:r w:rsidRPr="0061285A">
        <w:t xml:space="preserve">” </w:t>
      </w:r>
    </w:p>
    <w:p w14:paraId="7346493F" w14:textId="77777777" w:rsidR="00D873D8" w:rsidRPr="0061285A" w:rsidRDefault="00D873D8" w:rsidP="00D873D8"/>
    <w:p w14:paraId="6A74F737" w14:textId="5B713C6C" w:rsidR="00D873D8" w:rsidRPr="0061285A" w:rsidRDefault="00D873D8" w:rsidP="00D873D8">
      <w:pPr>
        <w:pStyle w:val="Geenafstand"/>
        <w:rPr>
          <w:sz w:val="24"/>
          <w:szCs w:val="24"/>
        </w:rPr>
      </w:pPr>
      <w:r>
        <w:rPr>
          <w:sz w:val="24"/>
          <w:szCs w:val="24"/>
        </w:rPr>
        <w:t>T</w:t>
      </w:r>
      <w:r w:rsidRPr="0061285A">
        <w:rPr>
          <w:sz w:val="24"/>
          <w:szCs w:val="24"/>
        </w:rPr>
        <w:t>ips:</w:t>
      </w:r>
    </w:p>
    <w:p w14:paraId="1871FAF2" w14:textId="77777777" w:rsidR="00D873D8" w:rsidRDefault="00D873D8" w:rsidP="00E4465A">
      <w:pPr>
        <w:pStyle w:val="Lijstalinea"/>
        <w:numPr>
          <w:ilvl w:val="0"/>
          <w:numId w:val="8"/>
        </w:numPr>
        <w:ind w:left="709"/>
      </w:pPr>
      <w:r w:rsidRPr="0061285A">
        <w:t>Zorg voor een hoog contrast tussen tekst en achtergrond</w:t>
      </w:r>
      <w:r>
        <w:t>.</w:t>
      </w:r>
    </w:p>
    <w:p w14:paraId="39241112" w14:textId="77777777" w:rsidR="00D873D8" w:rsidRDefault="00D873D8" w:rsidP="00E4465A">
      <w:pPr>
        <w:pStyle w:val="Lijstalinea"/>
        <w:numPr>
          <w:ilvl w:val="0"/>
          <w:numId w:val="8"/>
        </w:numPr>
        <w:ind w:left="709"/>
      </w:pPr>
      <w:r w:rsidRPr="00D873D8">
        <w:t xml:space="preserve">Gebruik begrijpelijke taal. </w:t>
      </w:r>
    </w:p>
    <w:p w14:paraId="11DD1B6B" w14:textId="1EAEF61A" w:rsidR="00D873D8" w:rsidRPr="00D873D8" w:rsidRDefault="00D873D8" w:rsidP="00E4465A">
      <w:pPr>
        <w:pStyle w:val="Lijstalinea"/>
        <w:numPr>
          <w:ilvl w:val="0"/>
          <w:numId w:val="8"/>
        </w:numPr>
        <w:ind w:left="709"/>
      </w:pPr>
      <w:r w:rsidRPr="00D873D8">
        <w:t xml:space="preserve">Zorg dat de persoonlijke gezondheidsomgeving makkelijk (intuïtief) in het gebruik is. </w:t>
      </w:r>
    </w:p>
    <w:p w14:paraId="3B526C61" w14:textId="77777777" w:rsidR="00D873D8" w:rsidRPr="003D6379" w:rsidRDefault="00D873D8" w:rsidP="00D873D8"/>
    <w:p w14:paraId="76576187" w14:textId="2056C4FA" w:rsidR="00F96008" w:rsidRPr="00D873D8" w:rsidRDefault="00D8769E" w:rsidP="00127475">
      <w:pPr>
        <w:pStyle w:val="Kop2"/>
      </w:pPr>
      <w:r w:rsidRPr="00D873D8">
        <w:t xml:space="preserve">Stap 2: </w:t>
      </w:r>
      <w:r w:rsidR="005848EE" w:rsidRPr="00D873D8">
        <w:t>Tref maatregelen</w:t>
      </w:r>
    </w:p>
    <w:p w14:paraId="37A8F5C5" w14:textId="37AFC046" w:rsidR="0094011A" w:rsidRDefault="00F96008" w:rsidP="001E36D7">
      <w:r w:rsidRPr="003D6379">
        <w:t xml:space="preserve">Bepaal </w:t>
      </w:r>
      <w:r w:rsidR="0094011A">
        <w:t>welke stappen nodig zijn</w:t>
      </w:r>
      <w:r w:rsidRPr="003D6379">
        <w:t xml:space="preserve"> om digitale zorg toegankelijk te maken en </w:t>
      </w:r>
      <w:r w:rsidR="0094011A">
        <w:t xml:space="preserve">onderzoek mogelijke alternatieven. </w:t>
      </w:r>
    </w:p>
    <w:p w14:paraId="6C700402" w14:textId="77777777" w:rsidR="00D873D8" w:rsidRDefault="00D873D8" w:rsidP="001E36D7"/>
    <w:p w14:paraId="11457EB1" w14:textId="19C1836F" w:rsidR="00901F17" w:rsidRPr="003D6379" w:rsidRDefault="00F96008" w:rsidP="001E36D7">
      <w:r w:rsidRPr="003D6379">
        <w:t>Voorbeelden van maat</w:t>
      </w:r>
      <w:r w:rsidR="00901F17" w:rsidRPr="003D6379">
        <w:t>regelen:</w:t>
      </w:r>
    </w:p>
    <w:p w14:paraId="6EC3D94B" w14:textId="77777777" w:rsidR="00D873D8" w:rsidRDefault="0094011A" w:rsidP="00E4465A">
      <w:pPr>
        <w:pStyle w:val="Lijstalinea"/>
        <w:numPr>
          <w:ilvl w:val="0"/>
          <w:numId w:val="9"/>
        </w:numPr>
        <w:ind w:left="709"/>
      </w:pPr>
      <w:r>
        <w:t>Neem d</w:t>
      </w:r>
      <w:r w:rsidR="00901F17" w:rsidRPr="003D6379">
        <w:t xml:space="preserve">igitale toegankelijkheid op in </w:t>
      </w:r>
      <w:r>
        <w:t>opdrachten en aanbestedingen.</w:t>
      </w:r>
    </w:p>
    <w:p w14:paraId="1372FE57" w14:textId="77777777" w:rsidR="00D873D8" w:rsidRDefault="0094011A" w:rsidP="00E4465A">
      <w:pPr>
        <w:pStyle w:val="Lijstalinea"/>
        <w:numPr>
          <w:ilvl w:val="0"/>
          <w:numId w:val="9"/>
        </w:numPr>
        <w:ind w:left="709"/>
      </w:pPr>
      <w:r>
        <w:t xml:space="preserve">Schakel een </w:t>
      </w:r>
      <w:r w:rsidR="008A5B7D" w:rsidRPr="003D6379">
        <w:t>ICT-leverancier of andere dienstverlener</w:t>
      </w:r>
      <w:r>
        <w:t xml:space="preserve"> in</w:t>
      </w:r>
      <w:r w:rsidR="008A5B7D" w:rsidRPr="003D6379">
        <w:t xml:space="preserve"> voor advies over het toegankelijk maken en houden</w:t>
      </w:r>
      <w:r>
        <w:t xml:space="preserve"> van digitale zorg.</w:t>
      </w:r>
    </w:p>
    <w:p w14:paraId="0C50282A" w14:textId="3D940435" w:rsidR="008A5B7D" w:rsidRDefault="0094011A" w:rsidP="00E4465A">
      <w:pPr>
        <w:pStyle w:val="Lijstalinea"/>
        <w:numPr>
          <w:ilvl w:val="0"/>
          <w:numId w:val="9"/>
        </w:numPr>
        <w:ind w:left="709"/>
      </w:pPr>
      <w:r>
        <w:t>Train r</w:t>
      </w:r>
      <w:r w:rsidR="008A5B7D" w:rsidRPr="003D6379">
        <w:t>edacteuren</w:t>
      </w:r>
      <w:r>
        <w:t>.</w:t>
      </w:r>
    </w:p>
    <w:p w14:paraId="72722C5C" w14:textId="61730AF9" w:rsidR="00D873D8" w:rsidRDefault="00D873D8" w:rsidP="00D873D8"/>
    <w:p w14:paraId="1578E3AD" w14:textId="2BCD5EA1" w:rsidR="00D873D8" w:rsidRDefault="00D873D8" w:rsidP="00D873D8">
      <w:pPr>
        <w:pStyle w:val="Kop3"/>
      </w:pPr>
      <w:r>
        <w:t xml:space="preserve">Goed voorbeeld: </w:t>
      </w:r>
      <w:proofErr w:type="spellStart"/>
      <w:r>
        <w:t>VieCuri</w:t>
      </w:r>
      <w:proofErr w:type="spellEnd"/>
      <w:r>
        <w:t>: Gastvrij ziekenhuis, ook digitaal</w:t>
      </w:r>
    </w:p>
    <w:p w14:paraId="590110E2" w14:textId="27B94133" w:rsidR="00D873D8" w:rsidRDefault="00D873D8" w:rsidP="00D873D8">
      <w:pPr>
        <w:rPr>
          <w:rFonts w:cstheme="minorHAnsi"/>
          <w:color w:val="000000" w:themeColor="text1"/>
          <w:shd w:val="clear" w:color="auto" w:fill="FFFFFF"/>
        </w:rPr>
      </w:pPr>
      <w:r w:rsidRPr="003D6379">
        <w:rPr>
          <w:rFonts w:cstheme="minorHAnsi"/>
          <w:bCs/>
          <w:color w:val="000000" w:themeColor="text1"/>
        </w:rPr>
        <w:t xml:space="preserve">Een website </w:t>
      </w:r>
      <w:r>
        <w:rPr>
          <w:rFonts w:cstheme="minorHAnsi"/>
          <w:bCs/>
          <w:color w:val="000000" w:themeColor="text1"/>
        </w:rPr>
        <w:t xml:space="preserve">waar je snel vindt wat je zoekt en </w:t>
      </w:r>
      <w:r w:rsidRPr="003D6379">
        <w:rPr>
          <w:rFonts w:cstheme="minorHAnsi"/>
          <w:bCs/>
          <w:color w:val="000000" w:themeColor="text1"/>
        </w:rPr>
        <w:t xml:space="preserve">die goed toegankelijk is voor mensen met een visuele of auditieve beperking. </w:t>
      </w:r>
      <w:r>
        <w:rPr>
          <w:rFonts w:cstheme="minorHAnsi"/>
          <w:bCs/>
          <w:color w:val="000000" w:themeColor="text1"/>
        </w:rPr>
        <w:t>Met die</w:t>
      </w:r>
      <w:r w:rsidRPr="003D6379">
        <w:rPr>
          <w:rFonts w:cstheme="minorHAnsi"/>
          <w:bCs/>
          <w:color w:val="000000" w:themeColor="text1"/>
        </w:rPr>
        <w:t xml:space="preserve"> uitgangspunten </w:t>
      </w:r>
      <w:r>
        <w:rPr>
          <w:rFonts w:cstheme="minorHAnsi"/>
          <w:bCs/>
          <w:color w:val="000000" w:themeColor="text1"/>
        </w:rPr>
        <w:t xml:space="preserve">behaalde </w:t>
      </w:r>
      <w:proofErr w:type="spellStart"/>
      <w:r w:rsidRPr="003D6379">
        <w:rPr>
          <w:rFonts w:cstheme="minorHAnsi"/>
          <w:bCs/>
          <w:color w:val="000000" w:themeColor="text1"/>
        </w:rPr>
        <w:t>VieCuri</w:t>
      </w:r>
      <w:proofErr w:type="spellEnd"/>
      <w:r>
        <w:rPr>
          <w:rFonts w:cstheme="minorHAnsi"/>
          <w:bCs/>
          <w:color w:val="000000" w:themeColor="text1"/>
        </w:rPr>
        <w:t xml:space="preserve"> Medisch Centrum</w:t>
      </w:r>
      <w:r w:rsidRPr="003D6379">
        <w:rPr>
          <w:rFonts w:cstheme="minorHAnsi"/>
          <w:bCs/>
          <w:color w:val="000000" w:themeColor="text1"/>
        </w:rPr>
        <w:t xml:space="preserve"> in 2018 voor het derde jaar op rij het Drempelvrij-keurmerk</w:t>
      </w:r>
      <w:r>
        <w:rPr>
          <w:rFonts w:cstheme="minorHAnsi"/>
          <w:bCs/>
          <w:color w:val="000000" w:themeColor="text1"/>
        </w:rPr>
        <w:t>. Het</w:t>
      </w:r>
      <w:r w:rsidRPr="003D6379">
        <w:rPr>
          <w:rFonts w:cstheme="minorHAnsi"/>
          <w:color w:val="000000" w:themeColor="text1"/>
        </w:rPr>
        <w:t xml:space="preserve"> is</w:t>
      </w:r>
      <w:r>
        <w:rPr>
          <w:rFonts w:cstheme="minorHAnsi"/>
          <w:color w:val="000000" w:themeColor="text1"/>
        </w:rPr>
        <w:t xml:space="preserve"> tot op de dag van vandaag </w:t>
      </w:r>
      <w:r w:rsidRPr="003D6379">
        <w:rPr>
          <w:rFonts w:cstheme="minorHAnsi"/>
          <w:color w:val="000000" w:themeColor="text1"/>
        </w:rPr>
        <w:t xml:space="preserve">het enige ziekenhuis in Nederland dat het keurmerk mag voeren. </w:t>
      </w:r>
      <w:proofErr w:type="spellStart"/>
      <w:r w:rsidRPr="003D6379">
        <w:rPr>
          <w:rFonts w:eastAsia="Times New Roman" w:cstheme="minorHAnsi"/>
          <w:color w:val="000000" w:themeColor="text1"/>
          <w:shd w:val="clear" w:color="auto" w:fill="FFFFFF"/>
          <w:lang w:eastAsia="nl-NL"/>
        </w:rPr>
        <w:t>VieCuri</w:t>
      </w:r>
      <w:proofErr w:type="spellEnd"/>
      <w:r w:rsidRPr="003D6379">
        <w:rPr>
          <w:rFonts w:eastAsia="Times New Roman" w:cstheme="minorHAnsi"/>
          <w:color w:val="000000" w:themeColor="text1"/>
          <w:shd w:val="clear" w:color="auto" w:fill="FFFFFF"/>
          <w:lang w:eastAsia="nl-NL"/>
        </w:rPr>
        <w:t xml:space="preserve"> zet zich </w:t>
      </w:r>
      <w:r>
        <w:rPr>
          <w:rFonts w:eastAsia="Times New Roman" w:cstheme="minorHAnsi"/>
          <w:color w:val="000000" w:themeColor="text1"/>
          <w:shd w:val="clear" w:color="auto" w:fill="FFFFFF"/>
          <w:lang w:eastAsia="nl-NL"/>
        </w:rPr>
        <w:t xml:space="preserve">op alle fronten </w:t>
      </w:r>
      <w:r w:rsidRPr="003D6379">
        <w:rPr>
          <w:rFonts w:eastAsia="Times New Roman" w:cstheme="minorHAnsi"/>
          <w:color w:val="000000" w:themeColor="text1"/>
          <w:shd w:val="clear" w:color="auto" w:fill="FFFFFF"/>
          <w:lang w:eastAsia="nl-NL"/>
        </w:rPr>
        <w:t>in om een gastvrij ziekenhuis te zijn; een toegankelijke website is hier</w:t>
      </w:r>
      <w:r>
        <w:rPr>
          <w:rFonts w:eastAsia="Times New Roman" w:cstheme="minorHAnsi"/>
          <w:color w:val="000000" w:themeColor="text1"/>
          <w:shd w:val="clear" w:color="auto" w:fill="FFFFFF"/>
          <w:lang w:eastAsia="nl-NL"/>
        </w:rPr>
        <w:t xml:space="preserve"> voor hen logischerwijs </w:t>
      </w:r>
      <w:r w:rsidRPr="003D6379">
        <w:rPr>
          <w:rFonts w:eastAsia="Times New Roman" w:cstheme="minorHAnsi"/>
          <w:color w:val="000000" w:themeColor="text1"/>
          <w:shd w:val="clear" w:color="auto" w:fill="FFFFFF"/>
          <w:lang w:eastAsia="nl-NL"/>
        </w:rPr>
        <w:t>onderdeel van.</w:t>
      </w:r>
      <w:r w:rsidRPr="003D6379">
        <w:rPr>
          <w:rFonts w:cstheme="minorHAnsi"/>
          <w:color w:val="000000" w:themeColor="text1"/>
        </w:rPr>
        <w:t> </w:t>
      </w:r>
      <w:proofErr w:type="spellStart"/>
      <w:r w:rsidRPr="003D6379">
        <w:rPr>
          <w:rFonts w:cstheme="minorHAnsi"/>
          <w:color w:val="000000" w:themeColor="text1"/>
        </w:rPr>
        <w:t>VieCuri</w:t>
      </w:r>
      <w:proofErr w:type="spellEnd"/>
      <w:r w:rsidRPr="003D6379">
        <w:rPr>
          <w:rFonts w:cstheme="minorHAnsi"/>
          <w:color w:val="000000" w:themeColor="text1"/>
        </w:rPr>
        <w:t xml:space="preserve"> </w:t>
      </w:r>
      <w:r>
        <w:rPr>
          <w:rFonts w:cstheme="minorHAnsi"/>
          <w:color w:val="000000" w:themeColor="text1"/>
        </w:rPr>
        <w:t>vindt</w:t>
      </w:r>
      <w:r w:rsidRPr="003D6379">
        <w:rPr>
          <w:rFonts w:cstheme="minorHAnsi"/>
          <w:color w:val="000000" w:themeColor="text1"/>
        </w:rPr>
        <w:t xml:space="preserve"> het belangrijk dat </w:t>
      </w:r>
      <w:r w:rsidRPr="003D6379">
        <w:rPr>
          <w:rFonts w:eastAsia="Times New Roman" w:cstheme="minorHAnsi"/>
          <w:color w:val="000000" w:themeColor="text1"/>
          <w:shd w:val="clear" w:color="auto" w:fill="FFFFFF"/>
          <w:lang w:eastAsia="nl-NL"/>
        </w:rPr>
        <w:t xml:space="preserve">digitale toegankelijkheid al vanaf de tekentafel wordt meegenomen. </w:t>
      </w:r>
      <w:r>
        <w:rPr>
          <w:rFonts w:eastAsia="Times New Roman" w:cstheme="minorHAnsi"/>
          <w:color w:val="000000" w:themeColor="text1"/>
          <w:shd w:val="clear" w:color="auto" w:fill="FFFFFF"/>
          <w:lang w:eastAsia="nl-NL"/>
        </w:rPr>
        <w:t>Het</w:t>
      </w:r>
      <w:r w:rsidRPr="003D6379">
        <w:rPr>
          <w:rFonts w:eastAsia="Times New Roman" w:cstheme="minorHAnsi"/>
          <w:color w:val="000000" w:themeColor="text1"/>
          <w:shd w:val="clear" w:color="auto" w:fill="FFFFFF"/>
          <w:lang w:eastAsia="nl-NL"/>
        </w:rPr>
        <w:t xml:space="preserve"> is</w:t>
      </w:r>
      <w:r>
        <w:rPr>
          <w:rFonts w:eastAsia="Times New Roman" w:cstheme="minorHAnsi"/>
          <w:color w:val="000000" w:themeColor="text1"/>
          <w:shd w:val="clear" w:color="auto" w:fill="FFFFFF"/>
          <w:lang w:eastAsia="nl-NL"/>
        </w:rPr>
        <w:t xml:space="preserve"> dus ook e</w:t>
      </w:r>
      <w:r w:rsidRPr="003D6379">
        <w:rPr>
          <w:rFonts w:eastAsia="Times New Roman" w:cstheme="minorHAnsi"/>
          <w:color w:val="000000" w:themeColor="text1"/>
          <w:shd w:val="clear" w:color="auto" w:fill="FFFFFF"/>
          <w:lang w:eastAsia="nl-NL"/>
        </w:rPr>
        <w:t xml:space="preserve">en criterium bij de keuze voor </w:t>
      </w:r>
      <w:r>
        <w:rPr>
          <w:rFonts w:eastAsia="Times New Roman" w:cstheme="minorHAnsi"/>
          <w:color w:val="000000" w:themeColor="text1"/>
          <w:shd w:val="clear" w:color="auto" w:fill="FFFFFF"/>
          <w:lang w:eastAsia="nl-NL"/>
        </w:rPr>
        <w:t>een</w:t>
      </w:r>
      <w:r w:rsidRPr="003D6379">
        <w:rPr>
          <w:rFonts w:eastAsia="Times New Roman" w:cstheme="minorHAnsi"/>
          <w:color w:val="000000" w:themeColor="text1"/>
          <w:shd w:val="clear" w:color="auto" w:fill="FFFFFF"/>
          <w:lang w:eastAsia="nl-NL"/>
        </w:rPr>
        <w:t xml:space="preserve"> applicatie en ICT-partner. </w:t>
      </w:r>
      <w:proofErr w:type="spellStart"/>
      <w:r w:rsidRPr="003D6379">
        <w:rPr>
          <w:rFonts w:cstheme="minorHAnsi"/>
          <w:color w:val="000000" w:themeColor="text1"/>
          <w:shd w:val="clear" w:color="auto" w:fill="FFFFFF"/>
        </w:rPr>
        <w:t>VieCuri</w:t>
      </w:r>
      <w:proofErr w:type="spellEnd"/>
      <w:r w:rsidRPr="003D6379">
        <w:rPr>
          <w:rFonts w:cstheme="minorHAnsi"/>
          <w:color w:val="000000" w:themeColor="text1"/>
          <w:shd w:val="clear" w:color="auto" w:fill="FFFFFF"/>
        </w:rPr>
        <w:t xml:space="preserve"> </w:t>
      </w:r>
      <w:r w:rsidR="00127475">
        <w:rPr>
          <w:rFonts w:cstheme="minorHAnsi"/>
          <w:color w:val="000000" w:themeColor="text1"/>
          <w:shd w:val="clear" w:color="auto" w:fill="FFFFFF"/>
        </w:rPr>
        <w:t xml:space="preserve">wil nu alle digitale middelen, zoals </w:t>
      </w:r>
      <w:r w:rsidRPr="003D6379">
        <w:rPr>
          <w:rFonts w:cstheme="minorHAnsi"/>
          <w:color w:val="000000" w:themeColor="text1"/>
          <w:shd w:val="clear" w:color="auto" w:fill="FFFFFF"/>
        </w:rPr>
        <w:t>het</w:t>
      </w:r>
      <w:r w:rsidR="00127475">
        <w:rPr>
          <w:rFonts w:cstheme="minorHAnsi"/>
          <w:color w:val="000000" w:themeColor="text1"/>
          <w:shd w:val="clear" w:color="auto" w:fill="FFFFFF"/>
        </w:rPr>
        <w:t xml:space="preserve"> </w:t>
      </w:r>
      <w:proofErr w:type="spellStart"/>
      <w:r w:rsidRPr="003D6379">
        <w:rPr>
          <w:rFonts w:cstheme="minorHAnsi"/>
          <w:color w:val="000000" w:themeColor="text1"/>
          <w:shd w:val="clear" w:color="auto" w:fill="FFFFFF"/>
        </w:rPr>
        <w:t>patiëntenportaal</w:t>
      </w:r>
      <w:proofErr w:type="spellEnd"/>
      <w:r w:rsidRPr="003D6379">
        <w:rPr>
          <w:rStyle w:val="apple-converted-space"/>
          <w:rFonts w:cstheme="minorHAnsi"/>
          <w:color w:val="000000" w:themeColor="text1"/>
          <w:shd w:val="clear" w:color="auto" w:fill="FFFFFF"/>
        </w:rPr>
        <w:t> </w:t>
      </w:r>
      <w:proofErr w:type="spellStart"/>
      <w:r w:rsidR="00127475">
        <w:rPr>
          <w:rFonts w:cstheme="minorHAnsi"/>
          <w:color w:val="000000" w:themeColor="text1"/>
        </w:rPr>
        <w:t>m</w:t>
      </w:r>
      <w:r>
        <w:rPr>
          <w:rFonts w:cstheme="minorHAnsi"/>
          <w:color w:val="000000" w:themeColor="text1"/>
        </w:rPr>
        <w:t>i</w:t>
      </w:r>
      <w:r w:rsidRPr="003D6379">
        <w:rPr>
          <w:rFonts w:cstheme="minorHAnsi"/>
          <w:color w:val="000000" w:themeColor="text1"/>
        </w:rPr>
        <w:t>jnVieCuri</w:t>
      </w:r>
      <w:proofErr w:type="spellEnd"/>
      <w:r w:rsidRPr="003D6379">
        <w:rPr>
          <w:rFonts w:cstheme="minorHAnsi"/>
          <w:color w:val="000000" w:themeColor="text1"/>
        </w:rPr>
        <w:t xml:space="preserve"> </w:t>
      </w:r>
      <w:r>
        <w:rPr>
          <w:rFonts w:cstheme="minorHAnsi"/>
          <w:color w:val="000000" w:themeColor="text1"/>
        </w:rPr>
        <w:t xml:space="preserve">en de Behandelapp, </w:t>
      </w:r>
      <w:r w:rsidR="00127475">
        <w:rPr>
          <w:rFonts w:cstheme="minorHAnsi"/>
          <w:color w:val="000000" w:themeColor="text1"/>
          <w:shd w:val="clear" w:color="auto" w:fill="FFFFFF"/>
        </w:rPr>
        <w:t>zo toegankelijk mogelijk</w:t>
      </w:r>
      <w:r>
        <w:rPr>
          <w:rFonts w:cstheme="minorHAnsi"/>
          <w:color w:val="000000" w:themeColor="text1"/>
          <w:shd w:val="clear" w:color="auto" w:fill="FFFFFF"/>
        </w:rPr>
        <w:t xml:space="preserve"> </w:t>
      </w:r>
      <w:r w:rsidR="00127475">
        <w:rPr>
          <w:rFonts w:cstheme="minorHAnsi"/>
          <w:color w:val="000000" w:themeColor="text1"/>
          <w:shd w:val="clear" w:color="auto" w:fill="FFFFFF"/>
        </w:rPr>
        <w:t>maken voor alle patiënten.</w:t>
      </w:r>
    </w:p>
    <w:p w14:paraId="18F19B20" w14:textId="77777777" w:rsidR="00D873D8" w:rsidRDefault="00D873D8" w:rsidP="00D873D8">
      <w:pPr>
        <w:rPr>
          <w:rFonts w:cstheme="minorHAnsi"/>
          <w:color w:val="000000" w:themeColor="text1"/>
          <w:shd w:val="clear" w:color="auto" w:fill="FFFFFF"/>
        </w:rPr>
      </w:pPr>
    </w:p>
    <w:p w14:paraId="07D8D91E" w14:textId="77777777" w:rsidR="00D873D8" w:rsidRPr="00127475" w:rsidRDefault="00D873D8" w:rsidP="00E4465A">
      <w:pPr>
        <w:pStyle w:val="Lijstalinea"/>
        <w:numPr>
          <w:ilvl w:val="0"/>
          <w:numId w:val="10"/>
        </w:numPr>
        <w:rPr>
          <w:rFonts w:cstheme="minorHAnsi"/>
          <w:color w:val="000000" w:themeColor="text1"/>
          <w:shd w:val="clear" w:color="auto" w:fill="FFFFFF"/>
        </w:rPr>
      </w:pPr>
      <w:r w:rsidRPr="00127475">
        <w:rPr>
          <w:rFonts w:cstheme="minorHAnsi"/>
          <w:color w:val="000000" w:themeColor="text1"/>
          <w:shd w:val="clear" w:color="auto" w:fill="FFFFFF"/>
        </w:rPr>
        <w:t xml:space="preserve">Bezoek de website van </w:t>
      </w:r>
      <w:proofErr w:type="spellStart"/>
      <w:r w:rsidRPr="00127475">
        <w:rPr>
          <w:rFonts w:cstheme="minorHAnsi"/>
          <w:color w:val="000000" w:themeColor="text1"/>
          <w:shd w:val="clear" w:color="auto" w:fill="FFFFFF"/>
        </w:rPr>
        <w:t>VieCuri</w:t>
      </w:r>
      <w:proofErr w:type="spellEnd"/>
      <w:r w:rsidRPr="00127475">
        <w:rPr>
          <w:rFonts w:cstheme="minorHAnsi"/>
          <w:color w:val="000000" w:themeColor="text1"/>
          <w:shd w:val="clear" w:color="auto" w:fill="FFFFFF"/>
        </w:rPr>
        <w:t xml:space="preserve">: </w:t>
      </w:r>
      <w:hyperlink r:id="rId11" w:history="1">
        <w:r w:rsidRPr="00127475">
          <w:rPr>
            <w:rStyle w:val="Hyperlink"/>
            <w:rFonts w:cstheme="minorHAnsi"/>
            <w:shd w:val="clear" w:color="auto" w:fill="FFFFFF"/>
          </w:rPr>
          <w:t>www.viecuri.nl</w:t>
        </w:r>
      </w:hyperlink>
      <w:r w:rsidRPr="00127475">
        <w:rPr>
          <w:rFonts w:cstheme="minorHAnsi"/>
          <w:color w:val="000000" w:themeColor="text1"/>
          <w:shd w:val="clear" w:color="auto" w:fill="FFFFFF"/>
        </w:rPr>
        <w:t xml:space="preserve">. </w:t>
      </w:r>
    </w:p>
    <w:p w14:paraId="00B4237A" w14:textId="77777777" w:rsidR="00D873D8" w:rsidRPr="003D6379" w:rsidRDefault="00D873D8" w:rsidP="00D873D8"/>
    <w:p w14:paraId="71C7DCA6" w14:textId="5D17593E" w:rsidR="00D8769E" w:rsidRPr="00127475" w:rsidRDefault="00D8769E" w:rsidP="00127475">
      <w:pPr>
        <w:pStyle w:val="Kop2"/>
      </w:pPr>
      <w:r w:rsidRPr="00127475">
        <w:lastRenderedPageBreak/>
        <w:t xml:space="preserve">Stap 3: </w:t>
      </w:r>
      <w:r w:rsidR="005848EE" w:rsidRPr="00127475">
        <w:t>Maak een t</w:t>
      </w:r>
      <w:r w:rsidRPr="00127475">
        <w:t>oegankelijkheidsverklaring</w:t>
      </w:r>
      <w:r w:rsidR="005848EE" w:rsidRPr="00127475">
        <w:t xml:space="preserve"> </w:t>
      </w:r>
    </w:p>
    <w:p w14:paraId="1B68C6AA" w14:textId="112DBE22" w:rsidR="002B61A3" w:rsidRPr="003D6379" w:rsidRDefault="0094011A" w:rsidP="001E36D7">
      <w:r>
        <w:t xml:space="preserve">Stel </w:t>
      </w:r>
      <w:r w:rsidR="008A5B7D" w:rsidRPr="003D6379">
        <w:t xml:space="preserve">een toegankelijkheidsverklaring op. </w:t>
      </w:r>
      <w:r>
        <w:t xml:space="preserve">Gebruik de toegankelijkheidsverklaring met bijbehorende </w:t>
      </w:r>
      <w:proofErr w:type="spellStart"/>
      <w:r>
        <w:t>invulassistent</w:t>
      </w:r>
      <w:proofErr w:type="spellEnd"/>
      <w:r>
        <w:t xml:space="preserve"> van </w:t>
      </w:r>
      <w:hyperlink r:id="rId12" w:history="1">
        <w:r w:rsidR="005500BA" w:rsidRPr="005500BA">
          <w:rPr>
            <w:rStyle w:val="Hyperlink"/>
          </w:rPr>
          <w:t>www.digitoegankelijk.nl</w:t>
        </w:r>
      </w:hyperlink>
      <w:r w:rsidR="002B61A3" w:rsidRPr="003D6379">
        <w:t xml:space="preserve">. </w:t>
      </w:r>
      <w:r>
        <w:t xml:space="preserve">Publiceer deze ook op de </w:t>
      </w:r>
      <w:r w:rsidR="003E1613">
        <w:t xml:space="preserve">eigen </w:t>
      </w:r>
      <w:r w:rsidR="002B61A3" w:rsidRPr="003D6379">
        <w:t xml:space="preserve">digitale </w:t>
      </w:r>
      <w:r>
        <w:t>zorgomgevingen.</w:t>
      </w:r>
    </w:p>
    <w:p w14:paraId="1D9A3310" w14:textId="77777777" w:rsidR="002B61A3" w:rsidRPr="003D6379" w:rsidRDefault="002B61A3" w:rsidP="001E36D7"/>
    <w:p w14:paraId="3FA5B558" w14:textId="35BA78A7" w:rsidR="00D8769E" w:rsidRPr="00127475" w:rsidRDefault="00D8769E" w:rsidP="00127475">
      <w:pPr>
        <w:pStyle w:val="Kop2"/>
      </w:pPr>
      <w:r w:rsidRPr="00127475">
        <w:t xml:space="preserve">Stap 4: </w:t>
      </w:r>
      <w:r w:rsidR="005848EE" w:rsidRPr="00127475">
        <w:t>Voer m</w:t>
      </w:r>
      <w:r w:rsidRPr="00127475">
        <w:t xml:space="preserve">aatregelen </w:t>
      </w:r>
      <w:r w:rsidR="005848EE" w:rsidRPr="00127475">
        <w:t>uit</w:t>
      </w:r>
    </w:p>
    <w:p w14:paraId="532AC437" w14:textId="77777777" w:rsidR="00E72B39" w:rsidRPr="003D6379" w:rsidRDefault="00D8769E" w:rsidP="001E36D7">
      <w:r w:rsidRPr="003D6379">
        <w:t>Voer de geplande maatregelen uit en pas per onderdeel de toegankelijkheidsverklaring aan</w:t>
      </w:r>
      <w:r w:rsidR="00E72B39" w:rsidRPr="003D6379">
        <w:t xml:space="preserve">. </w:t>
      </w:r>
    </w:p>
    <w:p w14:paraId="2AB64441" w14:textId="77777777" w:rsidR="00E72B39" w:rsidRPr="003D6379" w:rsidRDefault="00E72B39" w:rsidP="001E36D7"/>
    <w:p w14:paraId="2D653606" w14:textId="73948478" w:rsidR="00E72B39" w:rsidRPr="00127475" w:rsidRDefault="00E72B39" w:rsidP="00127475">
      <w:pPr>
        <w:pStyle w:val="Kop2"/>
      </w:pPr>
      <w:r w:rsidRPr="00127475">
        <w:t xml:space="preserve">Stap </w:t>
      </w:r>
      <w:r w:rsidR="00411255" w:rsidRPr="00127475">
        <w:t>5</w:t>
      </w:r>
      <w:r w:rsidRPr="00127475">
        <w:t>: Evalu</w:t>
      </w:r>
      <w:r w:rsidR="003D6379" w:rsidRPr="00127475">
        <w:t>e</w:t>
      </w:r>
      <w:r w:rsidR="005848EE" w:rsidRPr="00127475">
        <w:t>er</w:t>
      </w:r>
    </w:p>
    <w:p w14:paraId="1ED657CD" w14:textId="0E495A3F" w:rsidR="00D8769E" w:rsidRPr="003D6379" w:rsidRDefault="00E72B39" w:rsidP="001E36D7">
      <w:r w:rsidRPr="003D6379">
        <w:t xml:space="preserve">Toegankelijkheid is </w:t>
      </w:r>
      <w:r w:rsidR="005848EE">
        <w:t>g</w:t>
      </w:r>
      <w:r w:rsidRPr="003D6379">
        <w:t xml:space="preserve">een eenmalig project, maar een doorlopend proces. </w:t>
      </w:r>
      <w:r w:rsidR="005848EE">
        <w:t xml:space="preserve">Maak van </w:t>
      </w:r>
      <w:r w:rsidRPr="003D6379">
        <w:t xml:space="preserve">digitale toegankelijkheid </w:t>
      </w:r>
      <w:r w:rsidR="005848EE">
        <w:t>daarom een vast onderdeel op de agenda. Houd een v</w:t>
      </w:r>
      <w:r w:rsidRPr="003D6379">
        <w:t>inger aan de pols en</w:t>
      </w:r>
      <w:r w:rsidR="005848EE">
        <w:t xml:space="preserve"> test</w:t>
      </w:r>
      <w:r w:rsidRPr="003D6379">
        <w:t xml:space="preserve"> regelmatig. Werk samen met patiënten</w:t>
      </w:r>
      <w:r w:rsidR="00502ECC">
        <w:t xml:space="preserve"> in dit proces</w:t>
      </w:r>
      <w:r w:rsidRPr="003D6379">
        <w:t>.</w:t>
      </w:r>
      <w:r w:rsidR="00240A45" w:rsidRPr="003D6379">
        <w:br/>
      </w:r>
    </w:p>
    <w:p w14:paraId="4D74BAE0" w14:textId="5AB36A3C" w:rsidR="00FC58B5" w:rsidRDefault="00502ECC" w:rsidP="001E36D7">
      <w:r>
        <w:t>Ga naar</w:t>
      </w:r>
      <w:r w:rsidR="00FC58B5" w:rsidRPr="003D6379">
        <w:t xml:space="preserve"> </w:t>
      </w:r>
      <w:hyperlink r:id="rId13" w:history="1">
        <w:r w:rsidR="005500BA" w:rsidRPr="005500BA">
          <w:rPr>
            <w:rStyle w:val="Hyperlink"/>
          </w:rPr>
          <w:t>www.digitoegankelijk.nl</w:t>
        </w:r>
      </w:hyperlink>
      <w:r>
        <w:rPr>
          <w:rStyle w:val="Hyperlink"/>
        </w:rPr>
        <w:t xml:space="preserve"> </w:t>
      </w:r>
      <w:r w:rsidR="00E33B3F" w:rsidRPr="003D6379">
        <w:t>voor het</w:t>
      </w:r>
      <w:r w:rsidR="00FC58B5" w:rsidRPr="003D6379">
        <w:t xml:space="preserve"> complete stappenplan</w:t>
      </w:r>
      <w:r w:rsidR="00E33B3F" w:rsidRPr="003D6379">
        <w:t xml:space="preserve"> en verwijzingen naar achterliggende informatie en tips</w:t>
      </w:r>
      <w:r>
        <w:t>.</w:t>
      </w:r>
    </w:p>
    <w:p w14:paraId="2FFF61F4" w14:textId="735DA587" w:rsidR="00127475" w:rsidRDefault="00127475" w:rsidP="001E36D7"/>
    <w:p w14:paraId="6AA42EB7" w14:textId="36F145A8" w:rsidR="00127475" w:rsidRDefault="00127475" w:rsidP="00127475">
      <w:pPr>
        <w:pStyle w:val="Kop3"/>
      </w:pPr>
      <w:r>
        <w:t>In de praktijk: Digitale toegankelijkheid voor Ben</w:t>
      </w:r>
    </w:p>
    <w:p w14:paraId="3388E462" w14:textId="77777777" w:rsidR="00127475" w:rsidRPr="0061285A" w:rsidRDefault="00127475" w:rsidP="00127475">
      <w:pPr>
        <w:pStyle w:val="Geenafstand"/>
        <w:rPr>
          <w:sz w:val="24"/>
          <w:szCs w:val="24"/>
        </w:rPr>
      </w:pPr>
      <w:r w:rsidRPr="0061285A">
        <w:rPr>
          <w:sz w:val="24"/>
          <w:szCs w:val="24"/>
        </w:rPr>
        <w:t>Leeftijd:</w:t>
      </w:r>
      <w:r>
        <w:rPr>
          <w:sz w:val="24"/>
          <w:szCs w:val="24"/>
        </w:rPr>
        <w:tab/>
      </w:r>
      <w:r w:rsidRPr="0061285A">
        <w:rPr>
          <w:sz w:val="24"/>
          <w:szCs w:val="24"/>
        </w:rPr>
        <w:t>39 jaar</w:t>
      </w:r>
      <w:r w:rsidRPr="0061285A">
        <w:rPr>
          <w:sz w:val="24"/>
          <w:szCs w:val="24"/>
        </w:rPr>
        <w:tab/>
      </w:r>
      <w:r w:rsidRPr="0061285A">
        <w:rPr>
          <w:sz w:val="24"/>
          <w:szCs w:val="24"/>
        </w:rPr>
        <w:tab/>
      </w:r>
      <w:r w:rsidRPr="0061285A">
        <w:rPr>
          <w:sz w:val="24"/>
          <w:szCs w:val="24"/>
        </w:rPr>
        <w:tab/>
      </w:r>
    </w:p>
    <w:p w14:paraId="25AE56A0" w14:textId="52BF9C67" w:rsidR="00127475" w:rsidRPr="0061285A" w:rsidRDefault="00127475" w:rsidP="00127475">
      <w:pPr>
        <w:pStyle w:val="Geenafstand"/>
        <w:rPr>
          <w:sz w:val="24"/>
          <w:szCs w:val="24"/>
        </w:rPr>
      </w:pPr>
      <w:r w:rsidRPr="0061285A">
        <w:rPr>
          <w:sz w:val="24"/>
          <w:szCs w:val="24"/>
        </w:rPr>
        <w:t>Opleiding:</w:t>
      </w:r>
      <w:r>
        <w:rPr>
          <w:sz w:val="24"/>
          <w:szCs w:val="24"/>
        </w:rPr>
        <w:tab/>
        <w:t>WO</w:t>
      </w:r>
      <w:r w:rsidRPr="0061285A">
        <w:rPr>
          <w:sz w:val="24"/>
          <w:szCs w:val="24"/>
        </w:rPr>
        <w:tab/>
      </w:r>
      <w:r w:rsidRPr="0061285A">
        <w:rPr>
          <w:sz w:val="24"/>
          <w:szCs w:val="24"/>
        </w:rPr>
        <w:tab/>
      </w:r>
      <w:r w:rsidRPr="0061285A">
        <w:rPr>
          <w:sz w:val="24"/>
          <w:szCs w:val="24"/>
        </w:rPr>
        <w:tab/>
      </w:r>
      <w:r w:rsidRPr="0061285A">
        <w:rPr>
          <w:sz w:val="24"/>
          <w:szCs w:val="24"/>
        </w:rPr>
        <w:tab/>
      </w:r>
    </w:p>
    <w:p w14:paraId="2C3DF57E" w14:textId="77777777" w:rsidR="00127475" w:rsidRDefault="00127475" w:rsidP="00127475">
      <w:pPr>
        <w:pStyle w:val="Geenafstand"/>
        <w:rPr>
          <w:sz w:val="24"/>
          <w:szCs w:val="24"/>
        </w:rPr>
      </w:pPr>
      <w:r w:rsidRPr="0061285A">
        <w:rPr>
          <w:sz w:val="24"/>
          <w:szCs w:val="24"/>
        </w:rPr>
        <w:t>Werk:</w:t>
      </w:r>
      <w:r>
        <w:rPr>
          <w:sz w:val="24"/>
          <w:szCs w:val="24"/>
        </w:rPr>
        <w:tab/>
      </w:r>
      <w:r>
        <w:rPr>
          <w:sz w:val="24"/>
          <w:szCs w:val="24"/>
        </w:rPr>
        <w:tab/>
      </w:r>
      <w:r w:rsidRPr="0061285A">
        <w:rPr>
          <w:sz w:val="24"/>
          <w:szCs w:val="24"/>
        </w:rPr>
        <w:t xml:space="preserve">WAO, vrijwilliger </w:t>
      </w:r>
      <w:r w:rsidRPr="0061285A">
        <w:rPr>
          <w:sz w:val="24"/>
          <w:szCs w:val="24"/>
        </w:rPr>
        <w:tab/>
      </w:r>
      <w:r w:rsidRPr="0061285A">
        <w:rPr>
          <w:sz w:val="24"/>
          <w:szCs w:val="24"/>
        </w:rPr>
        <w:tab/>
      </w:r>
      <w:r w:rsidRPr="0061285A">
        <w:rPr>
          <w:sz w:val="24"/>
          <w:szCs w:val="24"/>
        </w:rPr>
        <w:tab/>
      </w:r>
    </w:p>
    <w:p w14:paraId="254108E8" w14:textId="77777777" w:rsidR="00127475" w:rsidRDefault="00127475" w:rsidP="00127475">
      <w:pPr>
        <w:pStyle w:val="Geenafstand"/>
        <w:ind w:left="1416" w:hanging="1416"/>
        <w:rPr>
          <w:sz w:val="24"/>
          <w:szCs w:val="24"/>
        </w:rPr>
      </w:pPr>
    </w:p>
    <w:p w14:paraId="5FFFB38B" w14:textId="3029BB5D" w:rsidR="00127475" w:rsidRPr="0061285A" w:rsidRDefault="00127475" w:rsidP="00127475">
      <w:pPr>
        <w:pStyle w:val="Geenafstand"/>
        <w:rPr>
          <w:sz w:val="24"/>
          <w:szCs w:val="24"/>
        </w:rPr>
      </w:pPr>
      <w:r>
        <w:rPr>
          <w:sz w:val="24"/>
          <w:szCs w:val="24"/>
        </w:rPr>
        <w:t>Ben is door een ongeluk blind geworden en is door een spierziekte motorisch beperkt. Hij heeft een liesoperatie nodig.</w:t>
      </w:r>
    </w:p>
    <w:p w14:paraId="6F97D45A" w14:textId="77777777" w:rsidR="00127475" w:rsidRPr="0061285A" w:rsidRDefault="00127475" w:rsidP="00127475">
      <w:pPr>
        <w:pStyle w:val="Geenafstand"/>
        <w:rPr>
          <w:sz w:val="24"/>
          <w:szCs w:val="24"/>
        </w:rPr>
      </w:pPr>
    </w:p>
    <w:p w14:paraId="2EBA8060" w14:textId="3DC60E2A" w:rsidR="00127475" w:rsidRPr="0061285A" w:rsidRDefault="00127475" w:rsidP="00127475">
      <w:pPr>
        <w:pStyle w:val="Geenafstand"/>
        <w:rPr>
          <w:sz w:val="24"/>
          <w:szCs w:val="24"/>
        </w:rPr>
      </w:pPr>
      <w:r w:rsidRPr="0061285A">
        <w:rPr>
          <w:sz w:val="24"/>
          <w:szCs w:val="24"/>
        </w:rPr>
        <w:t>“</w:t>
      </w:r>
      <w:r>
        <w:rPr>
          <w:sz w:val="24"/>
          <w:szCs w:val="24"/>
        </w:rPr>
        <w:t>Het</w:t>
      </w:r>
      <w:r w:rsidRPr="0061285A">
        <w:rPr>
          <w:sz w:val="24"/>
          <w:szCs w:val="24"/>
        </w:rPr>
        <w:t xml:space="preserve"> ziekenhuis </w:t>
      </w:r>
      <w:r>
        <w:rPr>
          <w:sz w:val="24"/>
          <w:szCs w:val="24"/>
        </w:rPr>
        <w:t xml:space="preserve">vroeg mij om </w:t>
      </w:r>
      <w:r w:rsidRPr="0061285A">
        <w:rPr>
          <w:sz w:val="24"/>
          <w:szCs w:val="24"/>
        </w:rPr>
        <w:t xml:space="preserve">een online vragenlijst in te vullen. </w:t>
      </w:r>
      <w:r>
        <w:rPr>
          <w:sz w:val="24"/>
          <w:szCs w:val="24"/>
        </w:rPr>
        <w:t>Dat lukte niet omdat ik het formulier niet kon lezen,</w:t>
      </w:r>
      <w:r w:rsidRPr="0061285A">
        <w:rPr>
          <w:sz w:val="24"/>
          <w:szCs w:val="24"/>
        </w:rPr>
        <w:t xml:space="preserve"> maar ik kon dat nergens aangeven.”</w:t>
      </w:r>
    </w:p>
    <w:p w14:paraId="43DBAA22" w14:textId="77777777" w:rsidR="00127475" w:rsidRPr="0061285A" w:rsidRDefault="00127475" w:rsidP="00127475">
      <w:pPr>
        <w:pStyle w:val="Geenafstand"/>
        <w:rPr>
          <w:sz w:val="24"/>
          <w:szCs w:val="24"/>
        </w:rPr>
      </w:pPr>
    </w:p>
    <w:p w14:paraId="5D1AAA39" w14:textId="185B9996" w:rsidR="00127475" w:rsidRPr="0061285A" w:rsidRDefault="00127475" w:rsidP="00127475">
      <w:pPr>
        <w:pStyle w:val="Geenafstand"/>
        <w:rPr>
          <w:sz w:val="24"/>
          <w:szCs w:val="24"/>
        </w:rPr>
      </w:pPr>
      <w:r>
        <w:rPr>
          <w:sz w:val="24"/>
          <w:szCs w:val="24"/>
        </w:rPr>
        <w:t>T</w:t>
      </w:r>
      <w:r w:rsidRPr="0061285A">
        <w:rPr>
          <w:sz w:val="24"/>
          <w:szCs w:val="24"/>
        </w:rPr>
        <w:t xml:space="preserve">ips: </w:t>
      </w:r>
    </w:p>
    <w:p w14:paraId="63013EAC" w14:textId="78B30ABB" w:rsidR="00127475" w:rsidRPr="0061285A" w:rsidRDefault="00127475" w:rsidP="00E4465A">
      <w:pPr>
        <w:pStyle w:val="Geenafstand"/>
        <w:numPr>
          <w:ilvl w:val="0"/>
          <w:numId w:val="10"/>
        </w:numPr>
        <w:rPr>
          <w:sz w:val="24"/>
          <w:szCs w:val="24"/>
        </w:rPr>
      </w:pPr>
      <w:r w:rsidRPr="0061285A">
        <w:rPr>
          <w:sz w:val="24"/>
          <w:szCs w:val="24"/>
        </w:rPr>
        <w:t xml:space="preserve">Ontwerp </w:t>
      </w:r>
      <w:r>
        <w:rPr>
          <w:sz w:val="24"/>
          <w:szCs w:val="24"/>
        </w:rPr>
        <w:t>een</w:t>
      </w:r>
      <w:r w:rsidRPr="0061285A">
        <w:rPr>
          <w:sz w:val="24"/>
          <w:szCs w:val="24"/>
        </w:rPr>
        <w:t xml:space="preserve"> website zo dat </w:t>
      </w:r>
      <w:r>
        <w:rPr>
          <w:sz w:val="24"/>
          <w:szCs w:val="24"/>
        </w:rPr>
        <w:t>mensen</w:t>
      </w:r>
      <w:r w:rsidRPr="0061285A">
        <w:rPr>
          <w:sz w:val="24"/>
          <w:szCs w:val="24"/>
        </w:rPr>
        <w:t xml:space="preserve"> met het toetsenbord k</w:t>
      </w:r>
      <w:r>
        <w:rPr>
          <w:sz w:val="24"/>
          <w:szCs w:val="24"/>
        </w:rPr>
        <w:t>unnen</w:t>
      </w:r>
      <w:r w:rsidRPr="0061285A">
        <w:rPr>
          <w:sz w:val="24"/>
          <w:szCs w:val="24"/>
        </w:rPr>
        <w:t xml:space="preserve"> navigeren.</w:t>
      </w:r>
    </w:p>
    <w:p w14:paraId="610A18EB" w14:textId="654241C2" w:rsidR="00127475" w:rsidRPr="00127475" w:rsidRDefault="00127475" w:rsidP="00E4465A">
      <w:pPr>
        <w:pStyle w:val="Geenafstand"/>
        <w:numPr>
          <w:ilvl w:val="0"/>
          <w:numId w:val="10"/>
        </w:numPr>
        <w:rPr>
          <w:sz w:val="24"/>
          <w:szCs w:val="24"/>
        </w:rPr>
      </w:pPr>
      <w:r w:rsidRPr="0061285A">
        <w:rPr>
          <w:sz w:val="24"/>
          <w:szCs w:val="24"/>
        </w:rPr>
        <w:t>Maak toegankelijke formulieren</w:t>
      </w:r>
      <w:r>
        <w:rPr>
          <w:sz w:val="24"/>
          <w:szCs w:val="24"/>
        </w:rPr>
        <w:t xml:space="preserve"> en </w:t>
      </w:r>
      <w:r w:rsidRPr="0061285A">
        <w:rPr>
          <w:sz w:val="24"/>
          <w:szCs w:val="24"/>
        </w:rPr>
        <w:t>geef invoervelden een duidelijk label.</w:t>
      </w:r>
    </w:p>
    <w:p w14:paraId="0A1AFA67" w14:textId="3075A18A" w:rsidR="004E6A48" w:rsidRPr="001C3B91" w:rsidRDefault="00775F8C" w:rsidP="00127475">
      <w:pPr>
        <w:pStyle w:val="Kop1"/>
      </w:pPr>
      <w:r w:rsidRPr="001C3B91">
        <w:t>Wat is p</w:t>
      </w:r>
      <w:r w:rsidR="00D8769E" w:rsidRPr="001C3B91">
        <w:t>atiëntenparticipatie</w:t>
      </w:r>
      <w:r w:rsidR="004E6A48" w:rsidRPr="001C3B91">
        <w:t>?</w:t>
      </w:r>
      <w:r w:rsidRPr="001C3B91">
        <w:t xml:space="preserve"> </w:t>
      </w:r>
    </w:p>
    <w:p w14:paraId="4804F9EA" w14:textId="7032A004" w:rsidR="00E72B39" w:rsidRDefault="00E72B39" w:rsidP="001E36D7">
      <w:r w:rsidRPr="003D6379">
        <w:t xml:space="preserve">Patiëntenparticipatie is het benutten van de specifieke ervaringsdeskundigheid van patiënten, cliënten, gehandicapten en/of hun naasten bij onderzoek, beleid, innovatie of kwaliteit van zorg. De bijdrage van patiënten wordt gebruikt om de relevantie van een bepaald product of initiatief te verhogen of de kwaliteit ervan te verbeteren. </w:t>
      </w:r>
    </w:p>
    <w:p w14:paraId="6131B35C" w14:textId="77777777" w:rsidR="00B61240" w:rsidRPr="003D6379" w:rsidRDefault="00B61240" w:rsidP="001E36D7"/>
    <w:p w14:paraId="01F45E34" w14:textId="77777777" w:rsidR="00B54C15" w:rsidRPr="003D6379" w:rsidRDefault="00E72B39" w:rsidP="001E36D7">
      <w:r w:rsidRPr="003D6379">
        <w:t xml:space="preserve">Er zijn verschillende vormen van </w:t>
      </w:r>
      <w:r w:rsidR="004E6A48" w:rsidRPr="003D6379">
        <w:t>patiënten</w:t>
      </w:r>
      <w:r w:rsidRPr="003D6379">
        <w:t>participatie</w:t>
      </w:r>
      <w:r w:rsidR="00B54C15" w:rsidRPr="003D6379">
        <w:t xml:space="preserve"> bij de ontwikkeling van digitale zorg: </w:t>
      </w:r>
    </w:p>
    <w:p w14:paraId="34A02090" w14:textId="77777777" w:rsidR="00127475" w:rsidRPr="00127475" w:rsidRDefault="00B54C15" w:rsidP="00E4465A">
      <w:pPr>
        <w:pStyle w:val="Lijstalinea"/>
        <w:numPr>
          <w:ilvl w:val="0"/>
          <w:numId w:val="11"/>
        </w:numPr>
        <w:ind w:left="709"/>
        <w:rPr>
          <w:i/>
        </w:rPr>
      </w:pPr>
      <w:r w:rsidRPr="003D6379">
        <w:t xml:space="preserve">Informeren: op de hoogte </w:t>
      </w:r>
      <w:r w:rsidR="00B61240">
        <w:t>stellen</w:t>
      </w:r>
      <w:r w:rsidR="00775F8C" w:rsidRPr="003D6379">
        <w:t xml:space="preserve"> (nieuwsbrief, informatiebijeenkomst)</w:t>
      </w:r>
      <w:r w:rsidR="00B61240">
        <w:t>.</w:t>
      </w:r>
    </w:p>
    <w:p w14:paraId="77F751DA" w14:textId="77777777" w:rsidR="00127475" w:rsidRPr="00127475" w:rsidRDefault="00B54C15" w:rsidP="00E4465A">
      <w:pPr>
        <w:pStyle w:val="Lijstalinea"/>
        <w:numPr>
          <w:ilvl w:val="0"/>
          <w:numId w:val="11"/>
        </w:numPr>
        <w:ind w:left="709"/>
        <w:rPr>
          <w:i/>
        </w:rPr>
      </w:pPr>
      <w:r w:rsidRPr="003D6379">
        <w:t xml:space="preserve">Raadplegen: </w:t>
      </w:r>
      <w:r w:rsidR="00B61240">
        <w:t>m</w:t>
      </w:r>
      <w:r w:rsidRPr="003D6379">
        <w:t>eedenken en praten (</w:t>
      </w:r>
      <w:r w:rsidR="009D42C8">
        <w:t>ervaringsverhalen, foc</w:t>
      </w:r>
      <w:r w:rsidRPr="003D6379">
        <w:t xml:space="preserve">usgroep, </w:t>
      </w:r>
      <w:r w:rsidR="004E6A48" w:rsidRPr="003D6379">
        <w:t>test</w:t>
      </w:r>
      <w:r w:rsidRPr="003D6379">
        <w:t>panel</w:t>
      </w:r>
      <w:r w:rsidR="004E6A48" w:rsidRPr="003D6379">
        <w:t>s</w:t>
      </w:r>
      <w:r w:rsidRPr="003D6379">
        <w:t xml:space="preserve">, </w:t>
      </w:r>
      <w:r w:rsidR="00440F9D">
        <w:t>patiënt</w:t>
      </w:r>
      <w:r w:rsidRPr="003D6379">
        <w:t>re</w:t>
      </w:r>
      <w:r w:rsidR="00440F9D">
        <w:t>izen</w:t>
      </w:r>
      <w:r w:rsidR="007A30F1">
        <w:t>,</w:t>
      </w:r>
      <w:r w:rsidR="00775F8C" w:rsidRPr="003D6379">
        <w:t xml:space="preserve"> vragenlijsten</w:t>
      </w:r>
      <w:r w:rsidRPr="003D6379">
        <w:t>)</w:t>
      </w:r>
      <w:r w:rsidR="00B61240">
        <w:t>.</w:t>
      </w:r>
    </w:p>
    <w:p w14:paraId="296A3489" w14:textId="77777777" w:rsidR="00127475" w:rsidRPr="00127475" w:rsidRDefault="00B54C15" w:rsidP="00E4465A">
      <w:pPr>
        <w:pStyle w:val="Lijstalinea"/>
        <w:numPr>
          <w:ilvl w:val="0"/>
          <w:numId w:val="11"/>
        </w:numPr>
        <w:ind w:left="709"/>
        <w:rPr>
          <w:i/>
        </w:rPr>
      </w:pPr>
      <w:r w:rsidRPr="003D6379">
        <w:t xml:space="preserve">Adviseren: </w:t>
      </w:r>
      <w:r w:rsidR="00B61240">
        <w:t>i</w:t>
      </w:r>
      <w:r w:rsidRPr="003D6379">
        <w:t>nbreng</w:t>
      </w:r>
      <w:r w:rsidR="00B61240">
        <w:t>en</w:t>
      </w:r>
      <w:r w:rsidRPr="003D6379">
        <w:t xml:space="preserve"> van problemen, wensen en oplossingen (</w:t>
      </w:r>
      <w:r w:rsidR="00775F8C" w:rsidRPr="003D6379">
        <w:t xml:space="preserve">lid van </w:t>
      </w:r>
      <w:r w:rsidRPr="003D6379">
        <w:t>klankbordgroep)</w:t>
      </w:r>
      <w:r w:rsidR="00B61240">
        <w:t>.</w:t>
      </w:r>
    </w:p>
    <w:p w14:paraId="7CD2033A" w14:textId="77777777" w:rsidR="00127475" w:rsidRPr="00127475" w:rsidRDefault="00B54C15" w:rsidP="00E4465A">
      <w:pPr>
        <w:pStyle w:val="Lijstalinea"/>
        <w:numPr>
          <w:ilvl w:val="0"/>
          <w:numId w:val="11"/>
        </w:numPr>
        <w:ind w:left="709"/>
        <w:rPr>
          <w:i/>
        </w:rPr>
      </w:pPr>
      <w:proofErr w:type="spellStart"/>
      <w:r w:rsidRPr="003D6379">
        <w:t>Co-produceren</w:t>
      </w:r>
      <w:proofErr w:type="spellEnd"/>
      <w:r w:rsidRPr="003D6379">
        <w:t xml:space="preserve">: </w:t>
      </w:r>
      <w:r w:rsidR="00B61240">
        <w:t>g</w:t>
      </w:r>
      <w:r w:rsidRPr="003D6379">
        <w:t>elijkwaardige samenwerking bij uitvoering</w:t>
      </w:r>
      <w:r w:rsidR="00775F8C" w:rsidRPr="003D6379">
        <w:t xml:space="preserve"> (lid van werkgroep)</w:t>
      </w:r>
      <w:r w:rsidR="00B61240">
        <w:t>.</w:t>
      </w:r>
    </w:p>
    <w:p w14:paraId="35DA9590" w14:textId="77777777" w:rsidR="00127475" w:rsidRPr="00127475" w:rsidRDefault="00B54C15" w:rsidP="00E4465A">
      <w:pPr>
        <w:pStyle w:val="Lijstalinea"/>
        <w:numPr>
          <w:ilvl w:val="0"/>
          <w:numId w:val="11"/>
        </w:numPr>
        <w:ind w:left="709"/>
        <w:rPr>
          <w:i/>
        </w:rPr>
      </w:pPr>
      <w:r w:rsidRPr="003D6379">
        <w:t xml:space="preserve">Meebeslissen: </w:t>
      </w:r>
      <w:r w:rsidR="00B61240">
        <w:t>m</w:t>
      </w:r>
      <w:r w:rsidRPr="003D6379">
        <w:t>ede-sturen en besluiten nemen (lid van stuurgroep)</w:t>
      </w:r>
      <w:r w:rsidR="00B61240">
        <w:t>.</w:t>
      </w:r>
    </w:p>
    <w:p w14:paraId="03095F4B" w14:textId="4CA01F38" w:rsidR="00B54C15" w:rsidRPr="00127475" w:rsidRDefault="00B54C15" w:rsidP="00E4465A">
      <w:pPr>
        <w:pStyle w:val="Lijstalinea"/>
        <w:numPr>
          <w:ilvl w:val="0"/>
          <w:numId w:val="11"/>
        </w:numPr>
        <w:ind w:left="709"/>
        <w:rPr>
          <w:i/>
        </w:rPr>
      </w:pPr>
      <w:r w:rsidRPr="003D6379">
        <w:t xml:space="preserve">Zelfbeheer: </w:t>
      </w:r>
      <w:r w:rsidR="00B61240">
        <w:t>e</w:t>
      </w:r>
      <w:r w:rsidRPr="003D6379">
        <w:t>igen initiatief en eigenaarschap (gezondheids</w:t>
      </w:r>
      <w:r w:rsidR="00B61240">
        <w:t>-</w:t>
      </w:r>
      <w:r w:rsidRPr="003D6379">
        <w:t>app in eigen beheer)</w:t>
      </w:r>
      <w:r w:rsidR="00B61240">
        <w:t>.</w:t>
      </w:r>
    </w:p>
    <w:p w14:paraId="0D48E98B" w14:textId="2E375AEA" w:rsidR="008B22A6" w:rsidRDefault="008B22A6" w:rsidP="00775F8C">
      <w:r>
        <w:lastRenderedPageBreak/>
        <w:t xml:space="preserve">Wil je meer weten over patiëntenparticipatie bij de ontwikkeling van digitale zorg? Download de handreiking ‘Samenwerken met patiënten = digitale zorg die werkt’ via </w:t>
      </w:r>
      <w:hyperlink r:id="rId14" w:history="1">
        <w:r w:rsidRPr="00FB44A0">
          <w:rPr>
            <w:rStyle w:val="Hyperlink"/>
          </w:rPr>
          <w:t>www.pgosupport.nl/digitalezorg</w:t>
        </w:r>
      </w:hyperlink>
      <w:r>
        <w:t xml:space="preserve">. </w:t>
      </w:r>
    </w:p>
    <w:p w14:paraId="19205631" w14:textId="14640B57" w:rsidR="00461B5A" w:rsidRPr="00C41543" w:rsidRDefault="001E7138" w:rsidP="008B22A6">
      <w:pPr>
        <w:pStyle w:val="Kop1"/>
      </w:pPr>
      <w:r>
        <w:t>Snel a</w:t>
      </w:r>
      <w:r w:rsidR="002D4539">
        <w:t>an de slag</w:t>
      </w:r>
      <w:r w:rsidR="00B61240">
        <w:t xml:space="preserve"> met digitale toegankelijkheid</w:t>
      </w:r>
      <w:r w:rsidR="002D4539">
        <w:t xml:space="preserve">: </w:t>
      </w:r>
      <w:r w:rsidR="00D002F5">
        <w:t>9</w:t>
      </w:r>
      <w:r w:rsidR="002D4539">
        <w:t xml:space="preserve"> </w:t>
      </w:r>
      <w:r>
        <w:t xml:space="preserve">praktische </w:t>
      </w:r>
      <w:r w:rsidR="002D4539">
        <w:t xml:space="preserve">tips </w:t>
      </w:r>
    </w:p>
    <w:p w14:paraId="089759FD" w14:textId="59907E63" w:rsidR="00266074" w:rsidRPr="003D6379" w:rsidRDefault="002D4539" w:rsidP="001E36D7">
      <w:r>
        <w:t>K</w:t>
      </w:r>
      <w:r w:rsidR="00266074" w:rsidRPr="003D6379">
        <w:t>leine aanpassingen kunnen</w:t>
      </w:r>
      <w:r>
        <w:t xml:space="preserve"> al</w:t>
      </w:r>
      <w:r w:rsidR="00266074" w:rsidRPr="003D6379">
        <w:t xml:space="preserve"> een groot effect hebben</w:t>
      </w:r>
      <w:r>
        <w:t xml:space="preserve"> op de digitale toegankelijkheid</w:t>
      </w:r>
      <w:r w:rsidR="00977A95" w:rsidRPr="003D6379">
        <w:t xml:space="preserve">. </w:t>
      </w:r>
      <w:r>
        <w:t xml:space="preserve">Deze </w:t>
      </w:r>
      <w:r w:rsidR="00D002F5">
        <w:t>9</w:t>
      </w:r>
      <w:r>
        <w:t xml:space="preserve"> praktische tips zijn een goede eerste zet:</w:t>
      </w:r>
    </w:p>
    <w:p w14:paraId="3163FDA0" w14:textId="2E7ADD8D" w:rsidR="003C3231" w:rsidRPr="003D6379" w:rsidRDefault="003C3231" w:rsidP="00E4465A">
      <w:pPr>
        <w:pStyle w:val="Lijstalinea"/>
        <w:numPr>
          <w:ilvl w:val="0"/>
          <w:numId w:val="2"/>
        </w:numPr>
      </w:pPr>
      <w:r w:rsidRPr="003D6379">
        <w:t>Zorg voor een hoog contra</w:t>
      </w:r>
      <w:r w:rsidR="00CC365C">
        <w:t>s</w:t>
      </w:r>
      <w:r w:rsidRPr="003D6379">
        <w:t>t tussen tekst en achtergrond</w:t>
      </w:r>
      <w:r w:rsidR="002D4539">
        <w:t>.</w:t>
      </w:r>
    </w:p>
    <w:p w14:paraId="6405BE3C" w14:textId="12A6EF29" w:rsidR="00461B5A" w:rsidRPr="003D6379" w:rsidRDefault="002D4539" w:rsidP="00E4465A">
      <w:pPr>
        <w:pStyle w:val="Lijstalinea"/>
        <w:numPr>
          <w:ilvl w:val="0"/>
          <w:numId w:val="2"/>
        </w:numPr>
      </w:pPr>
      <w:r>
        <w:rPr>
          <w:rFonts w:eastAsia="Times New Roman"/>
          <w:color w:val="000000"/>
          <w:lang w:eastAsia="nl-NL"/>
        </w:rPr>
        <w:t xml:space="preserve">Voer </w:t>
      </w:r>
      <w:r w:rsidR="00461B5A" w:rsidRPr="003D6379">
        <w:rPr>
          <w:rFonts w:eastAsia="Times New Roman"/>
          <w:color w:val="000000"/>
          <w:lang w:eastAsia="nl-NL"/>
        </w:rPr>
        <w:t xml:space="preserve">omschrijvingen (alt-teksten) </w:t>
      </w:r>
      <w:r>
        <w:rPr>
          <w:rFonts w:eastAsia="Times New Roman"/>
          <w:color w:val="000000"/>
          <w:lang w:eastAsia="nl-NL"/>
        </w:rPr>
        <w:t xml:space="preserve">in bij </w:t>
      </w:r>
      <w:r w:rsidR="00461B5A" w:rsidRPr="003D6379">
        <w:rPr>
          <w:rFonts w:eastAsia="Times New Roman"/>
          <w:color w:val="000000"/>
          <w:lang w:eastAsia="nl-NL"/>
        </w:rPr>
        <w:t xml:space="preserve">afbeeldingen en </w:t>
      </w:r>
      <w:proofErr w:type="spellStart"/>
      <w:r w:rsidR="00461B5A" w:rsidRPr="003D6379">
        <w:rPr>
          <w:rFonts w:eastAsia="Times New Roman"/>
          <w:color w:val="000000"/>
          <w:lang w:eastAsia="nl-NL"/>
        </w:rPr>
        <w:t>infographics</w:t>
      </w:r>
      <w:proofErr w:type="spellEnd"/>
      <w:r w:rsidR="00461B5A" w:rsidRPr="003D6379">
        <w:rPr>
          <w:rFonts w:eastAsia="Times New Roman"/>
          <w:color w:val="000000"/>
          <w:lang w:eastAsia="nl-NL"/>
        </w:rPr>
        <w:t xml:space="preserve">. </w:t>
      </w:r>
    </w:p>
    <w:p w14:paraId="4B5FFF34" w14:textId="145BE2AB" w:rsidR="00C41543" w:rsidRDefault="00B44171" w:rsidP="00E4465A">
      <w:pPr>
        <w:pStyle w:val="Lijstalinea"/>
        <w:numPr>
          <w:ilvl w:val="0"/>
          <w:numId w:val="2"/>
        </w:numPr>
      </w:pPr>
      <w:r w:rsidRPr="003D6379">
        <w:t xml:space="preserve">Geef bestanden en links een korte, duidelijke titel die de inhoud </w:t>
      </w:r>
      <w:r w:rsidR="002D4539">
        <w:t>beschrijft.</w:t>
      </w:r>
    </w:p>
    <w:p w14:paraId="3CCE4DF3" w14:textId="57F490E3" w:rsidR="00C41543" w:rsidRDefault="002D4539" w:rsidP="00E4465A">
      <w:pPr>
        <w:pStyle w:val="Lijstalinea"/>
        <w:numPr>
          <w:ilvl w:val="0"/>
          <w:numId w:val="2"/>
        </w:numPr>
      </w:pPr>
      <w:r>
        <w:t>Openen links</w:t>
      </w:r>
      <w:r w:rsidR="00C41543" w:rsidRPr="00CD2765">
        <w:t xml:space="preserve"> in een nieuw venster? Meld dit.</w:t>
      </w:r>
    </w:p>
    <w:p w14:paraId="519137DF" w14:textId="0FBC4C42" w:rsidR="00C41543" w:rsidRDefault="00C41543" w:rsidP="00E4465A">
      <w:pPr>
        <w:pStyle w:val="Lijstalinea"/>
        <w:numPr>
          <w:ilvl w:val="0"/>
          <w:numId w:val="2"/>
        </w:numPr>
      </w:pPr>
      <w:r w:rsidRPr="00CD2765">
        <w:t xml:space="preserve">Zorg voor een goede </w:t>
      </w:r>
      <w:r w:rsidR="002D4539">
        <w:t>pagina</w:t>
      </w:r>
      <w:r w:rsidRPr="00CD2765">
        <w:t>structuur. Gebruik de juiste HTML5-tags</w:t>
      </w:r>
      <w:r w:rsidR="002D4539">
        <w:t>.</w:t>
      </w:r>
    </w:p>
    <w:p w14:paraId="4B19429F" w14:textId="59C05307" w:rsidR="00B44171" w:rsidRPr="003D6379" w:rsidRDefault="00C41543" w:rsidP="00E4465A">
      <w:pPr>
        <w:pStyle w:val="Lijstalinea"/>
        <w:numPr>
          <w:ilvl w:val="0"/>
          <w:numId w:val="2"/>
        </w:numPr>
      </w:pPr>
      <w:r w:rsidRPr="00CD2765">
        <w:t xml:space="preserve">Zorg dat </w:t>
      </w:r>
      <w:r w:rsidR="002D4539">
        <w:t>screenreade</w:t>
      </w:r>
      <w:r w:rsidR="00C066C8">
        <w:t xml:space="preserve">rs </w:t>
      </w:r>
      <w:r w:rsidRPr="00CD2765">
        <w:t>alle onderdelen op een goede manier weergeven</w:t>
      </w:r>
      <w:r w:rsidR="00C066C8">
        <w:t>.</w:t>
      </w:r>
    </w:p>
    <w:p w14:paraId="54A5572E" w14:textId="5D5D6A8A" w:rsidR="007A30F1" w:rsidRPr="003D6379" w:rsidRDefault="00461B5A" w:rsidP="00E4465A">
      <w:pPr>
        <w:pStyle w:val="Lijstalinea"/>
        <w:numPr>
          <w:ilvl w:val="0"/>
          <w:numId w:val="2"/>
        </w:numPr>
      </w:pPr>
      <w:r w:rsidRPr="003D6379">
        <w:t>Ondertitel video</w:t>
      </w:r>
      <w:r w:rsidR="00C066C8">
        <w:t>’</w:t>
      </w:r>
      <w:r w:rsidRPr="003D6379">
        <w:t xml:space="preserve">s zodat </w:t>
      </w:r>
      <w:r w:rsidR="00C066C8">
        <w:t>ook</w:t>
      </w:r>
      <w:r w:rsidRPr="003D6379">
        <w:t xml:space="preserve"> </w:t>
      </w:r>
      <w:r w:rsidR="00C41543">
        <w:t xml:space="preserve">mensen die doof </w:t>
      </w:r>
      <w:r w:rsidR="00C066C8">
        <w:t>of</w:t>
      </w:r>
      <w:r w:rsidRPr="003D6379">
        <w:t xml:space="preserve"> slechthorend</w:t>
      </w:r>
      <w:r w:rsidR="00C41543">
        <w:t xml:space="preserve"> zijn</w:t>
      </w:r>
      <w:r w:rsidR="00C066C8">
        <w:t xml:space="preserve"> ze kunnen volgen</w:t>
      </w:r>
      <w:r w:rsidR="00C41543">
        <w:t>.</w:t>
      </w:r>
    </w:p>
    <w:p w14:paraId="105655FD" w14:textId="21C905C9" w:rsidR="00D002F5" w:rsidRPr="00D002F5" w:rsidRDefault="00C41543" w:rsidP="00E4465A">
      <w:pPr>
        <w:pStyle w:val="Lijstalinea"/>
        <w:numPr>
          <w:ilvl w:val="0"/>
          <w:numId w:val="2"/>
        </w:numPr>
        <w:rPr>
          <w:b/>
          <w:sz w:val="28"/>
          <w:szCs w:val="28"/>
        </w:rPr>
      </w:pPr>
      <w:r w:rsidRPr="003D6379">
        <w:t>Zorg dat alle bestanden die je aanbiedt toegankelijk zijn.</w:t>
      </w:r>
      <w:r>
        <w:t xml:space="preserve"> </w:t>
      </w:r>
      <w:r w:rsidR="00461B5A" w:rsidRPr="003D6379">
        <w:t xml:space="preserve">Let extra op bij </w:t>
      </w:r>
      <w:proofErr w:type="spellStart"/>
      <w:r w:rsidR="008B22A6">
        <w:t>PDF</w:t>
      </w:r>
      <w:r w:rsidR="00D002F5">
        <w:t>’s</w:t>
      </w:r>
      <w:proofErr w:type="spellEnd"/>
      <w:r w:rsidR="00D002F5">
        <w:t xml:space="preserve"> en </w:t>
      </w:r>
      <w:r w:rsidR="00461B5A" w:rsidRPr="003D6379">
        <w:t>Excel-bestanden en andere downloads.</w:t>
      </w:r>
      <w:r w:rsidR="00B61240">
        <w:t xml:space="preserve"> </w:t>
      </w:r>
    </w:p>
    <w:p w14:paraId="66214653" w14:textId="10B4F026" w:rsidR="00D002F5" w:rsidRDefault="00D002F5" w:rsidP="00E4465A">
      <w:pPr>
        <w:pStyle w:val="Lijstalinea"/>
        <w:numPr>
          <w:ilvl w:val="0"/>
          <w:numId w:val="2"/>
        </w:numPr>
      </w:pPr>
      <w:r>
        <w:t xml:space="preserve">Bied alternatieve contactmogelijkheden voor </w:t>
      </w:r>
      <w:r w:rsidR="008B22A6">
        <w:t>patiënten</w:t>
      </w:r>
      <w:r>
        <w:t xml:space="preserve"> die (nog) niet digitaal vaardig zijn, zoals het vermelden van een telefoonnummer of loket.</w:t>
      </w:r>
    </w:p>
    <w:p w14:paraId="7D41024F" w14:textId="42028B82" w:rsidR="00AC2167" w:rsidRDefault="00AC2167" w:rsidP="00AC2167">
      <w:pPr>
        <w:pStyle w:val="Geenafstand"/>
        <w:rPr>
          <w:sz w:val="24"/>
          <w:szCs w:val="24"/>
        </w:rPr>
      </w:pPr>
    </w:p>
    <w:p w14:paraId="218A46DD" w14:textId="034CED01" w:rsidR="00411255" w:rsidRPr="00ED5638" w:rsidRDefault="008B22A6" w:rsidP="008B22A6">
      <w:pPr>
        <w:pStyle w:val="Kop3"/>
      </w:pPr>
      <w:r>
        <w:rPr>
          <w:rFonts w:cstheme="minorHAnsi"/>
        </w:rPr>
        <w:t xml:space="preserve">Goed voorbeeld: </w:t>
      </w:r>
      <w:r w:rsidR="00411255" w:rsidRPr="00ED5638">
        <w:t xml:space="preserve">Zelf zorgzaken regelen met </w:t>
      </w:r>
      <w:proofErr w:type="spellStart"/>
      <w:r w:rsidR="00411255" w:rsidRPr="00ED5638">
        <w:t>MijnVisio</w:t>
      </w:r>
      <w:proofErr w:type="spellEnd"/>
      <w:r w:rsidR="00411255" w:rsidRPr="00ED5638">
        <w:t xml:space="preserve"> </w:t>
      </w:r>
    </w:p>
    <w:p w14:paraId="50CD4933" w14:textId="35936C4D" w:rsidR="00411255" w:rsidRDefault="00411255" w:rsidP="00411255">
      <w:pPr>
        <w:rPr>
          <w:rFonts w:ascii="Verdana" w:eastAsia="Times New Roman" w:hAnsi="Verdana" w:cs="Times New Roman"/>
          <w:color w:val="000000"/>
          <w:sz w:val="20"/>
          <w:szCs w:val="20"/>
          <w:lang w:eastAsia="nl-NL"/>
        </w:rPr>
      </w:pPr>
      <w:r w:rsidRPr="00D713ED">
        <w:rPr>
          <w:rFonts w:ascii="Verdana" w:eastAsia="Times New Roman" w:hAnsi="Verdana" w:cs="Times New Roman"/>
          <w:color w:val="000000"/>
          <w:sz w:val="20"/>
          <w:szCs w:val="20"/>
          <w:lang w:eastAsia="nl-NL"/>
        </w:rPr>
        <w:t xml:space="preserve">Visio </w:t>
      </w:r>
      <w:r w:rsidR="00395A1C">
        <w:rPr>
          <w:rFonts w:ascii="Verdana" w:eastAsia="Times New Roman" w:hAnsi="Verdana" w:cs="Times New Roman"/>
          <w:color w:val="000000"/>
          <w:sz w:val="20"/>
          <w:szCs w:val="20"/>
          <w:lang w:eastAsia="nl-NL"/>
        </w:rPr>
        <w:t>ontwikkelde</w:t>
      </w:r>
      <w:r w:rsidRPr="00D713ED">
        <w:rPr>
          <w:rFonts w:ascii="Verdana" w:eastAsia="Times New Roman" w:hAnsi="Verdana" w:cs="Times New Roman"/>
          <w:color w:val="000000"/>
          <w:sz w:val="20"/>
          <w:szCs w:val="20"/>
          <w:lang w:eastAsia="nl-NL"/>
        </w:rPr>
        <w:t xml:space="preserve"> </w:t>
      </w:r>
      <w:proofErr w:type="spellStart"/>
      <w:r w:rsidRPr="00D713ED">
        <w:rPr>
          <w:rFonts w:ascii="Verdana" w:eastAsia="Times New Roman" w:hAnsi="Verdana" w:cs="Times New Roman"/>
          <w:color w:val="000000"/>
          <w:sz w:val="20"/>
          <w:szCs w:val="20"/>
          <w:lang w:eastAsia="nl-NL"/>
        </w:rPr>
        <w:t>MijnVisio</w:t>
      </w:r>
      <w:proofErr w:type="spellEnd"/>
      <w:r w:rsidR="00395A1C">
        <w:rPr>
          <w:rFonts w:ascii="Verdana" w:eastAsia="Times New Roman" w:hAnsi="Verdana" w:cs="Times New Roman"/>
          <w:color w:val="000000"/>
          <w:sz w:val="20"/>
          <w:szCs w:val="20"/>
          <w:lang w:eastAsia="nl-NL"/>
        </w:rPr>
        <w:t>,</w:t>
      </w:r>
      <w:r w:rsidRPr="00D713ED">
        <w:rPr>
          <w:rFonts w:ascii="Verdana" w:eastAsia="Times New Roman" w:hAnsi="Verdana" w:cs="Times New Roman"/>
          <w:color w:val="000000"/>
          <w:sz w:val="20"/>
          <w:szCs w:val="20"/>
          <w:lang w:eastAsia="nl-NL"/>
        </w:rPr>
        <w:t xml:space="preserve"> een toegankelijk cliëntenportaal dat cliënten </w:t>
      </w:r>
      <w:r w:rsidR="00395A1C">
        <w:rPr>
          <w:rFonts w:ascii="Verdana" w:eastAsia="Times New Roman" w:hAnsi="Verdana" w:cs="Times New Roman"/>
          <w:color w:val="000000"/>
          <w:sz w:val="20"/>
          <w:szCs w:val="20"/>
          <w:lang w:eastAsia="nl-NL"/>
        </w:rPr>
        <w:t xml:space="preserve">de mogelijkheid geeft </w:t>
      </w:r>
      <w:r w:rsidRPr="00D713ED">
        <w:rPr>
          <w:rFonts w:ascii="Verdana" w:eastAsia="Times New Roman" w:hAnsi="Verdana" w:cs="Times New Roman"/>
          <w:color w:val="000000"/>
          <w:sz w:val="20"/>
          <w:szCs w:val="20"/>
          <w:lang w:eastAsia="nl-NL"/>
        </w:rPr>
        <w:t xml:space="preserve">om </w:t>
      </w:r>
      <w:r w:rsidR="00395A1C">
        <w:rPr>
          <w:rFonts w:ascii="Verdana" w:eastAsia="Times New Roman" w:hAnsi="Verdana" w:cs="Times New Roman"/>
          <w:color w:val="000000"/>
          <w:sz w:val="20"/>
          <w:szCs w:val="20"/>
          <w:lang w:eastAsia="nl-NL"/>
        </w:rPr>
        <w:t xml:space="preserve">zaken </w:t>
      </w:r>
      <w:r w:rsidR="00CB59F9">
        <w:rPr>
          <w:rFonts w:ascii="Verdana" w:eastAsia="Times New Roman" w:hAnsi="Verdana" w:cs="Times New Roman"/>
          <w:color w:val="000000"/>
          <w:sz w:val="20"/>
          <w:szCs w:val="20"/>
          <w:lang w:eastAsia="nl-NL"/>
        </w:rPr>
        <w:t xml:space="preserve">zelf </w:t>
      </w:r>
      <w:r w:rsidRPr="00D713ED">
        <w:rPr>
          <w:rFonts w:ascii="Verdana" w:eastAsia="Times New Roman" w:hAnsi="Verdana" w:cs="Times New Roman"/>
          <w:color w:val="000000"/>
          <w:sz w:val="20"/>
          <w:szCs w:val="20"/>
          <w:lang w:eastAsia="nl-NL"/>
        </w:rPr>
        <w:t>online te regelen</w:t>
      </w:r>
      <w:r w:rsidR="00395A1C">
        <w:rPr>
          <w:rFonts w:ascii="Verdana" w:eastAsia="Times New Roman" w:hAnsi="Verdana" w:cs="Times New Roman"/>
          <w:color w:val="000000"/>
          <w:sz w:val="20"/>
          <w:szCs w:val="20"/>
          <w:lang w:eastAsia="nl-NL"/>
        </w:rPr>
        <w:t xml:space="preserve"> en in te zien</w:t>
      </w:r>
      <w:r w:rsidRPr="00D713ED">
        <w:rPr>
          <w:rFonts w:ascii="Verdana" w:eastAsia="Times New Roman" w:hAnsi="Verdana" w:cs="Times New Roman"/>
          <w:color w:val="000000"/>
          <w:sz w:val="20"/>
          <w:szCs w:val="20"/>
          <w:lang w:eastAsia="nl-NL"/>
        </w:rPr>
        <w:t>: persoonsgegevens</w:t>
      </w:r>
      <w:r w:rsidR="00395A1C">
        <w:rPr>
          <w:rFonts w:ascii="Verdana" w:eastAsia="Times New Roman" w:hAnsi="Verdana" w:cs="Times New Roman"/>
          <w:color w:val="000000"/>
          <w:sz w:val="20"/>
          <w:szCs w:val="20"/>
          <w:lang w:eastAsia="nl-NL"/>
        </w:rPr>
        <w:t xml:space="preserve">, </w:t>
      </w:r>
      <w:r w:rsidR="00CB59F9">
        <w:rPr>
          <w:rFonts w:ascii="Verdana" w:eastAsia="Times New Roman" w:hAnsi="Verdana" w:cs="Times New Roman"/>
          <w:color w:val="000000"/>
          <w:sz w:val="20"/>
          <w:szCs w:val="20"/>
          <w:lang w:eastAsia="nl-NL"/>
        </w:rPr>
        <w:t>afspraken</w:t>
      </w:r>
      <w:r w:rsidR="00395A1C">
        <w:rPr>
          <w:rFonts w:ascii="Verdana" w:eastAsia="Times New Roman" w:hAnsi="Verdana" w:cs="Times New Roman"/>
          <w:color w:val="000000"/>
          <w:sz w:val="20"/>
          <w:szCs w:val="20"/>
          <w:lang w:eastAsia="nl-NL"/>
        </w:rPr>
        <w:t>, h</w:t>
      </w:r>
      <w:r w:rsidRPr="00D713ED">
        <w:rPr>
          <w:rFonts w:ascii="Verdana" w:eastAsia="Times New Roman" w:hAnsi="Verdana" w:cs="Times New Roman"/>
          <w:color w:val="000000"/>
          <w:sz w:val="20"/>
          <w:szCs w:val="20"/>
          <w:lang w:eastAsia="nl-NL"/>
        </w:rPr>
        <w:t xml:space="preserve">et intake-rapport en </w:t>
      </w:r>
      <w:r w:rsidR="00395A1C">
        <w:rPr>
          <w:rFonts w:ascii="Verdana" w:eastAsia="Times New Roman" w:hAnsi="Verdana" w:cs="Times New Roman"/>
          <w:color w:val="000000"/>
          <w:sz w:val="20"/>
          <w:szCs w:val="20"/>
          <w:lang w:eastAsia="nl-NL"/>
        </w:rPr>
        <w:t xml:space="preserve">het </w:t>
      </w:r>
      <w:r w:rsidRPr="00D713ED">
        <w:rPr>
          <w:rFonts w:ascii="Verdana" w:eastAsia="Times New Roman" w:hAnsi="Verdana" w:cs="Times New Roman"/>
          <w:color w:val="000000"/>
          <w:sz w:val="20"/>
          <w:szCs w:val="20"/>
          <w:lang w:eastAsia="nl-NL"/>
        </w:rPr>
        <w:t xml:space="preserve">revalidatieplan. Omdat toegankelijkheid en gebruiksgemak </w:t>
      </w:r>
      <w:r w:rsidR="00395A1C">
        <w:rPr>
          <w:rFonts w:ascii="Verdana" w:eastAsia="Times New Roman" w:hAnsi="Verdana" w:cs="Times New Roman"/>
          <w:color w:val="000000"/>
          <w:sz w:val="20"/>
          <w:szCs w:val="20"/>
          <w:lang w:eastAsia="nl-NL"/>
        </w:rPr>
        <w:t xml:space="preserve">belangrijk zijn </w:t>
      </w:r>
      <w:r w:rsidRPr="00D713ED">
        <w:rPr>
          <w:rFonts w:ascii="Verdana" w:eastAsia="Times New Roman" w:hAnsi="Verdana" w:cs="Times New Roman"/>
          <w:color w:val="000000"/>
          <w:sz w:val="20"/>
          <w:szCs w:val="20"/>
          <w:lang w:eastAsia="nl-NL"/>
        </w:rPr>
        <w:t xml:space="preserve">voor </w:t>
      </w:r>
      <w:r w:rsidR="00395A1C">
        <w:rPr>
          <w:rFonts w:ascii="Verdana" w:eastAsia="Times New Roman" w:hAnsi="Verdana" w:cs="Times New Roman"/>
          <w:color w:val="000000"/>
          <w:sz w:val="20"/>
          <w:szCs w:val="20"/>
          <w:lang w:eastAsia="nl-NL"/>
        </w:rPr>
        <w:t xml:space="preserve">slechtziende of blinde </w:t>
      </w:r>
      <w:r w:rsidRPr="00D713ED">
        <w:rPr>
          <w:rFonts w:ascii="Verdana" w:eastAsia="Times New Roman" w:hAnsi="Verdana" w:cs="Times New Roman"/>
          <w:color w:val="000000"/>
          <w:sz w:val="20"/>
          <w:szCs w:val="20"/>
          <w:lang w:eastAsia="nl-NL"/>
        </w:rPr>
        <w:t xml:space="preserve">cliënten, </w:t>
      </w:r>
      <w:r w:rsidR="00395A1C">
        <w:rPr>
          <w:rFonts w:ascii="Verdana" w:eastAsia="Times New Roman" w:hAnsi="Verdana" w:cs="Times New Roman"/>
          <w:color w:val="000000"/>
          <w:sz w:val="20"/>
          <w:szCs w:val="20"/>
          <w:lang w:eastAsia="nl-NL"/>
        </w:rPr>
        <w:t>besteedde Visio h</w:t>
      </w:r>
      <w:r w:rsidRPr="00D713ED">
        <w:rPr>
          <w:rFonts w:ascii="Verdana" w:eastAsia="Times New Roman" w:hAnsi="Verdana" w:cs="Times New Roman"/>
          <w:color w:val="000000"/>
          <w:sz w:val="20"/>
          <w:szCs w:val="20"/>
          <w:lang w:eastAsia="nl-NL"/>
        </w:rPr>
        <w:t xml:space="preserve">ier </w:t>
      </w:r>
      <w:r w:rsidR="00395A1C">
        <w:rPr>
          <w:rFonts w:ascii="Verdana" w:eastAsia="Times New Roman" w:hAnsi="Verdana" w:cs="Times New Roman"/>
          <w:color w:val="000000"/>
          <w:sz w:val="20"/>
          <w:szCs w:val="20"/>
          <w:lang w:eastAsia="nl-NL"/>
        </w:rPr>
        <w:t>nadrukkelijk</w:t>
      </w:r>
      <w:r w:rsidRPr="00D713ED">
        <w:rPr>
          <w:rFonts w:ascii="Verdana" w:eastAsia="Times New Roman" w:hAnsi="Verdana" w:cs="Times New Roman"/>
          <w:color w:val="000000"/>
          <w:sz w:val="20"/>
          <w:szCs w:val="20"/>
          <w:lang w:eastAsia="nl-NL"/>
        </w:rPr>
        <w:t xml:space="preserve"> aandacht aan </w:t>
      </w:r>
      <w:r w:rsidR="00395A1C">
        <w:rPr>
          <w:rFonts w:ascii="Verdana" w:eastAsia="Times New Roman" w:hAnsi="Verdana" w:cs="Times New Roman"/>
          <w:color w:val="000000"/>
          <w:sz w:val="20"/>
          <w:szCs w:val="20"/>
          <w:lang w:eastAsia="nl-NL"/>
        </w:rPr>
        <w:t>b</w:t>
      </w:r>
      <w:r w:rsidRPr="00D713ED">
        <w:rPr>
          <w:rFonts w:ascii="Verdana" w:eastAsia="Times New Roman" w:hAnsi="Verdana" w:cs="Times New Roman"/>
          <w:color w:val="000000"/>
          <w:sz w:val="20"/>
          <w:szCs w:val="20"/>
          <w:lang w:eastAsia="nl-NL"/>
        </w:rPr>
        <w:t xml:space="preserve">ij de ontwikkeling van </w:t>
      </w:r>
      <w:r w:rsidR="00395A1C">
        <w:rPr>
          <w:rFonts w:ascii="Verdana" w:eastAsia="Times New Roman" w:hAnsi="Verdana" w:cs="Times New Roman"/>
          <w:color w:val="000000"/>
          <w:sz w:val="20"/>
          <w:szCs w:val="20"/>
          <w:lang w:eastAsia="nl-NL"/>
        </w:rPr>
        <w:t>het portaal</w:t>
      </w:r>
      <w:r w:rsidRPr="00D713ED">
        <w:rPr>
          <w:rFonts w:ascii="Verdana" w:eastAsia="Times New Roman" w:hAnsi="Verdana" w:cs="Times New Roman"/>
          <w:color w:val="000000"/>
          <w:sz w:val="20"/>
          <w:szCs w:val="20"/>
          <w:lang w:eastAsia="nl-NL"/>
        </w:rPr>
        <w:t>.</w:t>
      </w:r>
      <w:r w:rsidR="00395A1C">
        <w:rPr>
          <w:rFonts w:ascii="Verdana" w:eastAsia="Times New Roman" w:hAnsi="Verdana" w:cs="Times New Roman"/>
          <w:color w:val="000000"/>
          <w:sz w:val="20"/>
          <w:szCs w:val="20"/>
          <w:lang w:eastAsia="nl-NL"/>
        </w:rPr>
        <w:t xml:space="preserve"> Samen </w:t>
      </w:r>
      <w:r w:rsidRPr="00D713ED">
        <w:rPr>
          <w:rFonts w:ascii="Verdana" w:eastAsia="Times New Roman" w:hAnsi="Verdana" w:cs="Times New Roman"/>
          <w:color w:val="000000"/>
          <w:sz w:val="20"/>
          <w:szCs w:val="20"/>
          <w:lang w:eastAsia="nl-NL"/>
        </w:rPr>
        <w:t>met de webbouwer</w:t>
      </w:r>
      <w:r w:rsidR="00395A1C">
        <w:rPr>
          <w:rFonts w:ascii="Verdana" w:eastAsia="Times New Roman" w:hAnsi="Verdana" w:cs="Times New Roman"/>
          <w:color w:val="000000"/>
          <w:sz w:val="20"/>
          <w:szCs w:val="20"/>
          <w:lang w:eastAsia="nl-NL"/>
        </w:rPr>
        <w:t xml:space="preserve"> maakten zij e</w:t>
      </w:r>
      <w:r w:rsidRPr="00D713ED">
        <w:rPr>
          <w:rFonts w:ascii="Verdana" w:eastAsia="Times New Roman" w:hAnsi="Verdana" w:cs="Times New Roman"/>
          <w:color w:val="000000"/>
          <w:sz w:val="20"/>
          <w:szCs w:val="20"/>
          <w:lang w:eastAsia="nl-NL"/>
        </w:rPr>
        <w:t xml:space="preserve">en ontwerp </w:t>
      </w:r>
      <w:r w:rsidR="00395A1C">
        <w:rPr>
          <w:rFonts w:ascii="Verdana" w:eastAsia="Times New Roman" w:hAnsi="Verdana" w:cs="Times New Roman"/>
          <w:color w:val="000000"/>
          <w:sz w:val="20"/>
          <w:szCs w:val="20"/>
          <w:lang w:eastAsia="nl-NL"/>
        </w:rPr>
        <w:t xml:space="preserve">met mobiele apparaten als uitgangspunt. </w:t>
      </w:r>
      <w:r w:rsidRPr="00D713ED">
        <w:rPr>
          <w:rFonts w:ascii="Verdana" w:eastAsia="Times New Roman" w:hAnsi="Verdana" w:cs="Times New Roman"/>
          <w:color w:val="000000"/>
          <w:sz w:val="20"/>
          <w:szCs w:val="20"/>
          <w:lang w:eastAsia="nl-NL"/>
        </w:rPr>
        <w:t xml:space="preserve">Vervolgens </w:t>
      </w:r>
      <w:r w:rsidR="00395A1C">
        <w:rPr>
          <w:rFonts w:ascii="Verdana" w:eastAsia="Times New Roman" w:hAnsi="Verdana" w:cs="Times New Roman"/>
          <w:color w:val="000000"/>
          <w:sz w:val="20"/>
          <w:szCs w:val="20"/>
          <w:lang w:eastAsia="nl-NL"/>
        </w:rPr>
        <w:t>kwam</w:t>
      </w:r>
      <w:r w:rsidRPr="00D713ED">
        <w:rPr>
          <w:rFonts w:ascii="Verdana" w:eastAsia="Times New Roman" w:hAnsi="Verdana" w:cs="Times New Roman"/>
          <w:color w:val="000000"/>
          <w:sz w:val="20"/>
          <w:szCs w:val="20"/>
          <w:lang w:eastAsia="nl-NL"/>
        </w:rPr>
        <w:t xml:space="preserve"> het mobiele</w:t>
      </w:r>
      <w:r w:rsidR="00395A1C">
        <w:rPr>
          <w:rFonts w:ascii="Verdana" w:eastAsia="Times New Roman" w:hAnsi="Verdana" w:cs="Times New Roman"/>
          <w:color w:val="000000"/>
          <w:sz w:val="20"/>
          <w:szCs w:val="20"/>
          <w:lang w:eastAsia="nl-NL"/>
        </w:rPr>
        <w:t xml:space="preserve"> </w:t>
      </w:r>
      <w:r w:rsidRPr="00D713ED">
        <w:rPr>
          <w:rFonts w:ascii="Verdana" w:eastAsia="Times New Roman" w:hAnsi="Verdana" w:cs="Times New Roman"/>
          <w:color w:val="000000"/>
          <w:sz w:val="20"/>
          <w:szCs w:val="20"/>
          <w:lang w:eastAsia="nl-NL"/>
        </w:rPr>
        <w:t>ontwerp beschikbaar voor grotere schermen</w:t>
      </w:r>
      <w:r w:rsidR="00395A1C">
        <w:rPr>
          <w:rFonts w:ascii="Verdana" w:eastAsia="Times New Roman" w:hAnsi="Verdana" w:cs="Times New Roman"/>
          <w:color w:val="000000"/>
          <w:sz w:val="20"/>
          <w:szCs w:val="20"/>
          <w:lang w:eastAsia="nl-NL"/>
        </w:rPr>
        <w:t xml:space="preserve">. Gebruikers kunnen het portaal daardoor </w:t>
      </w:r>
      <w:r w:rsidRPr="00D713ED">
        <w:rPr>
          <w:rFonts w:ascii="Verdana" w:eastAsia="Times New Roman" w:hAnsi="Verdana" w:cs="Times New Roman"/>
          <w:color w:val="000000"/>
          <w:sz w:val="20"/>
          <w:szCs w:val="20"/>
          <w:lang w:eastAsia="nl-NL"/>
        </w:rPr>
        <w:t>2 tot 3 keer vergrot</w:t>
      </w:r>
      <w:r w:rsidR="00395A1C">
        <w:rPr>
          <w:rFonts w:ascii="Verdana" w:eastAsia="Times New Roman" w:hAnsi="Verdana" w:cs="Times New Roman"/>
          <w:color w:val="000000"/>
          <w:sz w:val="20"/>
          <w:szCs w:val="20"/>
          <w:lang w:eastAsia="nl-NL"/>
        </w:rPr>
        <w:t xml:space="preserve">en voor de leesbaarheid en </w:t>
      </w:r>
      <w:r w:rsidRPr="00D713ED">
        <w:rPr>
          <w:rFonts w:ascii="Verdana" w:eastAsia="Times New Roman" w:hAnsi="Verdana" w:cs="Times New Roman"/>
          <w:color w:val="000000"/>
          <w:sz w:val="20"/>
          <w:szCs w:val="20"/>
          <w:lang w:eastAsia="nl-NL"/>
        </w:rPr>
        <w:t xml:space="preserve">meer overzicht. </w:t>
      </w:r>
      <w:proofErr w:type="spellStart"/>
      <w:r w:rsidR="00395A1C">
        <w:rPr>
          <w:rFonts w:ascii="Verdana" w:eastAsia="Times New Roman" w:hAnsi="Verdana" w:cs="Times New Roman"/>
          <w:color w:val="000000"/>
          <w:sz w:val="20"/>
          <w:szCs w:val="20"/>
          <w:lang w:eastAsia="nl-NL"/>
        </w:rPr>
        <w:t>MijnVisio</w:t>
      </w:r>
      <w:proofErr w:type="spellEnd"/>
      <w:r w:rsidR="00395A1C">
        <w:rPr>
          <w:rFonts w:ascii="Verdana" w:eastAsia="Times New Roman" w:hAnsi="Verdana" w:cs="Times New Roman"/>
          <w:color w:val="000000"/>
          <w:sz w:val="20"/>
          <w:szCs w:val="20"/>
          <w:lang w:eastAsia="nl-NL"/>
        </w:rPr>
        <w:t xml:space="preserve"> is bovendien </w:t>
      </w:r>
      <w:r w:rsidRPr="00D713ED">
        <w:rPr>
          <w:rFonts w:ascii="Verdana" w:eastAsia="Times New Roman" w:hAnsi="Verdana" w:cs="Times New Roman"/>
          <w:color w:val="000000"/>
          <w:sz w:val="20"/>
          <w:szCs w:val="20"/>
          <w:lang w:eastAsia="nl-NL"/>
        </w:rPr>
        <w:t>volledig screenreader</w:t>
      </w:r>
      <w:r w:rsidR="00395A1C">
        <w:rPr>
          <w:rFonts w:ascii="Verdana" w:eastAsia="Times New Roman" w:hAnsi="Verdana" w:cs="Times New Roman"/>
          <w:color w:val="000000"/>
          <w:sz w:val="20"/>
          <w:szCs w:val="20"/>
          <w:lang w:eastAsia="nl-NL"/>
        </w:rPr>
        <w:t>-</w:t>
      </w:r>
      <w:r w:rsidRPr="00D713ED">
        <w:rPr>
          <w:rFonts w:ascii="Verdana" w:eastAsia="Times New Roman" w:hAnsi="Verdana" w:cs="Times New Roman"/>
          <w:color w:val="000000"/>
          <w:sz w:val="20"/>
          <w:szCs w:val="20"/>
          <w:lang w:eastAsia="nl-NL"/>
        </w:rPr>
        <w:t>toegankelijk</w:t>
      </w:r>
      <w:r w:rsidR="00395A1C">
        <w:rPr>
          <w:rFonts w:ascii="Verdana" w:eastAsia="Times New Roman" w:hAnsi="Verdana" w:cs="Times New Roman"/>
          <w:color w:val="000000"/>
          <w:sz w:val="20"/>
          <w:szCs w:val="20"/>
          <w:lang w:eastAsia="nl-NL"/>
        </w:rPr>
        <w:t>.</w:t>
      </w:r>
      <w:r w:rsidRPr="00D713ED">
        <w:rPr>
          <w:rFonts w:ascii="Verdana" w:eastAsia="Times New Roman" w:hAnsi="Verdana" w:cs="Times New Roman"/>
          <w:color w:val="000000"/>
          <w:sz w:val="20"/>
          <w:szCs w:val="20"/>
          <w:lang w:eastAsia="nl-NL"/>
        </w:rPr>
        <w:t xml:space="preserve"> </w:t>
      </w:r>
      <w:r w:rsidRPr="00D713ED">
        <w:rPr>
          <w:rFonts w:ascii="Verdana" w:eastAsia="Times New Roman" w:hAnsi="Verdana" w:cs="Times New Roman"/>
          <w:color w:val="000000"/>
          <w:sz w:val="20"/>
          <w:szCs w:val="20"/>
          <w:lang w:eastAsia="nl-NL"/>
        </w:rPr>
        <w:br/>
      </w:r>
      <w:r w:rsidRPr="00D713ED">
        <w:rPr>
          <w:rFonts w:ascii="Verdana" w:eastAsia="Times New Roman" w:hAnsi="Verdana" w:cs="Times New Roman"/>
          <w:color w:val="000000"/>
          <w:sz w:val="20"/>
          <w:szCs w:val="20"/>
          <w:lang w:eastAsia="nl-NL"/>
        </w:rPr>
        <w:br/>
      </w:r>
      <w:proofErr w:type="spellStart"/>
      <w:r w:rsidRPr="00D713ED">
        <w:rPr>
          <w:rFonts w:ascii="Verdana" w:eastAsia="Times New Roman" w:hAnsi="Verdana" w:cs="Times New Roman"/>
          <w:color w:val="000000"/>
          <w:sz w:val="20"/>
          <w:szCs w:val="20"/>
          <w:lang w:eastAsia="nl-NL"/>
        </w:rPr>
        <w:t>MijnVisio</w:t>
      </w:r>
      <w:proofErr w:type="spellEnd"/>
      <w:r w:rsidRPr="00D713ED">
        <w:rPr>
          <w:rFonts w:ascii="Verdana" w:eastAsia="Times New Roman" w:hAnsi="Verdana" w:cs="Times New Roman"/>
          <w:color w:val="000000"/>
          <w:sz w:val="20"/>
          <w:szCs w:val="20"/>
          <w:lang w:eastAsia="nl-NL"/>
        </w:rPr>
        <w:t xml:space="preserve"> is uitvoerig getest met gebruikers van hulpmiddelen, waaronder screenreaders, voor een optimale gebruiksvriendelijkheid en toegankelijkheid.</w:t>
      </w:r>
    </w:p>
    <w:p w14:paraId="73AE970B" w14:textId="0BE56F5E" w:rsidR="00A64654" w:rsidRDefault="00A64654" w:rsidP="00411255">
      <w:pPr>
        <w:rPr>
          <w:rFonts w:ascii="Verdana" w:eastAsia="Times New Roman" w:hAnsi="Verdana" w:cs="Times New Roman"/>
          <w:color w:val="000000"/>
          <w:sz w:val="20"/>
          <w:szCs w:val="20"/>
          <w:lang w:eastAsia="nl-NL"/>
        </w:rPr>
      </w:pPr>
    </w:p>
    <w:p w14:paraId="6E7E1D37" w14:textId="74AC33CC" w:rsidR="00411255" w:rsidRPr="008B22A6" w:rsidRDefault="00A64654" w:rsidP="00E4465A">
      <w:pPr>
        <w:pStyle w:val="Lijstalinea"/>
        <w:numPr>
          <w:ilvl w:val="0"/>
          <w:numId w:val="12"/>
        </w:numPr>
        <w:rPr>
          <w:rFonts w:ascii="Verdana" w:eastAsia="Times New Roman" w:hAnsi="Verdana" w:cs="Times New Roman"/>
          <w:color w:val="000000"/>
          <w:sz w:val="20"/>
          <w:szCs w:val="20"/>
          <w:lang w:eastAsia="nl-NL"/>
        </w:rPr>
      </w:pPr>
      <w:r w:rsidRPr="008B22A6">
        <w:rPr>
          <w:rFonts w:ascii="Verdana" w:eastAsia="Times New Roman" w:hAnsi="Verdana" w:cs="Times New Roman"/>
          <w:color w:val="000000"/>
          <w:sz w:val="20"/>
          <w:szCs w:val="20"/>
          <w:lang w:eastAsia="nl-NL"/>
        </w:rPr>
        <w:t xml:space="preserve">Bezoek de website van Visio: </w:t>
      </w:r>
      <w:hyperlink r:id="rId15" w:history="1">
        <w:r w:rsidR="008B22A6" w:rsidRPr="00FB44A0">
          <w:rPr>
            <w:rStyle w:val="Hyperlink"/>
            <w:rFonts w:ascii="Verdana" w:eastAsia="Times New Roman" w:hAnsi="Verdana" w:cs="Times New Roman"/>
            <w:sz w:val="20"/>
            <w:szCs w:val="20"/>
            <w:lang w:eastAsia="nl-NL"/>
          </w:rPr>
          <w:t>www.visio.nl</w:t>
        </w:r>
      </w:hyperlink>
    </w:p>
    <w:p w14:paraId="7733B233" w14:textId="77777777" w:rsidR="00411255" w:rsidRDefault="00411255" w:rsidP="00411255">
      <w:pPr>
        <w:rPr>
          <w:b/>
        </w:rPr>
      </w:pPr>
    </w:p>
    <w:p w14:paraId="2EC7A810" w14:textId="36EA32DB" w:rsidR="00411255" w:rsidRPr="00F31116" w:rsidRDefault="008B22A6" w:rsidP="008B22A6">
      <w:pPr>
        <w:pStyle w:val="Kop3"/>
      </w:pPr>
      <w:r>
        <w:t xml:space="preserve">Goed voorbeeld: </w:t>
      </w:r>
      <w:r w:rsidR="00A77298">
        <w:t>Oogvereniging: Inzet ervaringsdeskundigen</w:t>
      </w:r>
    </w:p>
    <w:p w14:paraId="5E3237D4" w14:textId="597327F2" w:rsidR="00411255" w:rsidRDefault="009E057D" w:rsidP="00411255">
      <w:r>
        <w:t xml:space="preserve">Door het tijdig betrekken van de mensen waar het bij digitale toegankelijkheid om gaat, heb je toegang tot een schat aan ervaringskennis om direct toe te passen in je project. </w:t>
      </w:r>
      <w:r w:rsidR="00D077C5">
        <w:t xml:space="preserve">Daarmee worden </w:t>
      </w:r>
      <w:r>
        <w:t>aanpassingen achteraf</w:t>
      </w:r>
      <w:r w:rsidR="00D077C5">
        <w:t xml:space="preserve"> voorkomen</w:t>
      </w:r>
      <w:r>
        <w:t xml:space="preserve">. Twee vrijwilligers van de Oogvereniging bijvoorbeeld, een blinde en een slechtziende gebruiker, lieten een leverancier van een persoonlijke gezondheidsomgeving in de testfase al zien hoe zij door het platform navigeren. </w:t>
      </w:r>
      <w:r w:rsidR="00A64654">
        <w:t xml:space="preserve">Dat maakte snel duidelijk </w:t>
      </w:r>
      <w:r w:rsidR="00411255">
        <w:t xml:space="preserve">welke problemen </w:t>
      </w:r>
      <w:r w:rsidR="00A64654">
        <w:t>er waren</w:t>
      </w:r>
      <w:r w:rsidR="00411255">
        <w:t xml:space="preserve"> met bijvoorbeeld het inloggen, het invullen van formulieren en het opzoeken van informatie.</w:t>
      </w:r>
      <w:r w:rsidR="00A64654">
        <w:t xml:space="preserve"> </w:t>
      </w:r>
      <w:r>
        <w:t xml:space="preserve">Door ook mensen met een </w:t>
      </w:r>
      <w:r w:rsidR="00A64654">
        <w:t>auditieve, motorische en/of cognitieve beperking</w:t>
      </w:r>
      <w:r>
        <w:t xml:space="preserve"> in te zetten, </w:t>
      </w:r>
      <w:r w:rsidR="00D077C5">
        <w:t>voorkom je onnodige drempels</w:t>
      </w:r>
      <w:r w:rsidR="00A64654">
        <w:t xml:space="preserve">. </w:t>
      </w:r>
    </w:p>
    <w:p w14:paraId="2C4C47CF" w14:textId="77777777" w:rsidR="00411255" w:rsidRDefault="00411255" w:rsidP="00411255">
      <w:pPr>
        <w:rPr>
          <w:rFonts w:cstheme="minorHAnsi"/>
          <w:b/>
          <w:sz w:val="28"/>
          <w:szCs w:val="28"/>
        </w:rPr>
      </w:pPr>
    </w:p>
    <w:p w14:paraId="6F1A1FC0" w14:textId="2E8D8ED4" w:rsidR="007A051F" w:rsidRDefault="007A051F" w:rsidP="00E4465A">
      <w:pPr>
        <w:pStyle w:val="Lijstalinea"/>
        <w:numPr>
          <w:ilvl w:val="0"/>
          <w:numId w:val="12"/>
        </w:numPr>
      </w:pPr>
      <w:r>
        <w:t>Lees meer over de inzet van ervaringsdeskundigen</w:t>
      </w:r>
      <w:r w:rsidR="008B22A6">
        <w:t xml:space="preserve"> op</w:t>
      </w:r>
      <w:r>
        <w:t xml:space="preserve"> </w:t>
      </w:r>
      <w:hyperlink r:id="rId16" w:history="1">
        <w:r>
          <w:rPr>
            <w:rStyle w:val="Hyperlink"/>
          </w:rPr>
          <w:t>www.nietsoveronszonderons.nl</w:t>
        </w:r>
      </w:hyperlink>
      <w:r>
        <w:t xml:space="preserve"> en </w:t>
      </w:r>
      <w:hyperlink r:id="rId17" w:history="1">
        <w:r>
          <w:rPr>
            <w:rStyle w:val="Hyperlink"/>
          </w:rPr>
          <w:t>www.ikzoekeenpatient.nl</w:t>
        </w:r>
      </w:hyperlink>
      <w:r>
        <w:t xml:space="preserve">. </w:t>
      </w:r>
    </w:p>
    <w:p w14:paraId="472D0DAF" w14:textId="77777777" w:rsidR="00C41543" w:rsidRPr="003D6379" w:rsidRDefault="00C41543" w:rsidP="003F7A2A">
      <w:pPr>
        <w:rPr>
          <w:u w:val="single"/>
        </w:rPr>
      </w:pPr>
    </w:p>
    <w:p w14:paraId="7A98A5A2" w14:textId="77777777" w:rsidR="00FB5AC8" w:rsidRPr="003D6379" w:rsidRDefault="00FB5AC8" w:rsidP="008B22A6">
      <w:pPr>
        <w:pStyle w:val="Kop1"/>
      </w:pPr>
      <w:r w:rsidRPr="003D6379">
        <w:lastRenderedPageBreak/>
        <w:t xml:space="preserve">Meer informatie </w:t>
      </w:r>
    </w:p>
    <w:p w14:paraId="4D173EDF" w14:textId="77777777" w:rsidR="00FB5AC8" w:rsidRPr="003D6379" w:rsidRDefault="00FB5AC8" w:rsidP="00FB5AC8"/>
    <w:p w14:paraId="28EF0288" w14:textId="371F2103" w:rsidR="00977A63" w:rsidRDefault="00977A63" w:rsidP="00FB5AC8">
      <w:r w:rsidRPr="00977A63">
        <w:t>Deze brochure is beschikbaar als print</w:t>
      </w:r>
      <w:r w:rsidR="008B22A6">
        <w:t xml:space="preserve">, als </w:t>
      </w:r>
      <w:r>
        <w:t>digitaal toegankelijke PDF</w:t>
      </w:r>
      <w:r w:rsidR="008B22A6">
        <w:t xml:space="preserve"> en als onopgemaakt Word-document</w:t>
      </w:r>
      <w:r>
        <w:t xml:space="preserve">. </w:t>
      </w:r>
      <w:r>
        <w:br/>
      </w:r>
      <w:r>
        <w:br/>
        <w:t>De PDF</w:t>
      </w:r>
      <w:r w:rsidR="008B22A6">
        <w:t xml:space="preserve"> en Word-bestanden zijn </w:t>
      </w:r>
      <w:r>
        <w:t xml:space="preserve">te downloaden </w:t>
      </w:r>
      <w:r w:rsidRPr="00977A63">
        <w:t xml:space="preserve">via </w:t>
      </w:r>
      <w:hyperlink r:id="rId18" w:history="1">
        <w:r w:rsidRPr="00977A63">
          <w:rPr>
            <w:rStyle w:val="Hyperlink"/>
          </w:rPr>
          <w:t>www.pgosupport.nl/digitalezorg</w:t>
        </w:r>
      </w:hyperlink>
      <w:r w:rsidRPr="00977A63">
        <w:t xml:space="preserve">. </w:t>
      </w:r>
    </w:p>
    <w:p w14:paraId="47971E1A" w14:textId="77777777" w:rsidR="008B22A6" w:rsidRDefault="008B22A6" w:rsidP="00FB5AC8"/>
    <w:p w14:paraId="16C03EE1" w14:textId="2F24F45A" w:rsidR="00977A63" w:rsidRPr="00B07845" w:rsidRDefault="008B22A6" w:rsidP="00FB5AC8">
      <w:r>
        <w:t xml:space="preserve">Liever een papieren exemplaar bestellen? Neem contact op met PGOsupport via (030) 2040 700 of </w:t>
      </w:r>
      <w:hyperlink r:id="rId19" w:history="1">
        <w:r w:rsidR="00977A63" w:rsidRPr="00977A63">
          <w:rPr>
            <w:rStyle w:val="Hyperlink"/>
          </w:rPr>
          <w:t>facilitair@pgosupport.nl</w:t>
        </w:r>
      </w:hyperlink>
      <w:r w:rsidR="00977A63" w:rsidRPr="00977A63">
        <w:t xml:space="preserve">. </w:t>
      </w:r>
    </w:p>
    <w:p w14:paraId="3DD315BD" w14:textId="77777777" w:rsidR="0071378B" w:rsidRDefault="0071378B" w:rsidP="00FB5AC8">
      <w:pPr>
        <w:rPr>
          <w:b/>
        </w:rPr>
      </w:pPr>
    </w:p>
    <w:p w14:paraId="4CF149A8" w14:textId="452F2CB6" w:rsidR="00FB5AC8" w:rsidRPr="00FB5AC8" w:rsidRDefault="00FB5AC8" w:rsidP="0071378B">
      <w:pPr>
        <w:pStyle w:val="Kop2"/>
      </w:pPr>
      <w:r w:rsidRPr="00FB5AC8">
        <w:t>Over digitale toegankelijkheid</w:t>
      </w:r>
    </w:p>
    <w:p w14:paraId="20300C50" w14:textId="77777777" w:rsidR="0071378B" w:rsidRDefault="0071378B" w:rsidP="00FB5AC8"/>
    <w:p w14:paraId="2CB4BB40" w14:textId="511904E0" w:rsidR="0071378B" w:rsidRPr="0071378B" w:rsidRDefault="00FF4F4D" w:rsidP="00FB5AC8">
      <w:pPr>
        <w:rPr>
          <w:rFonts w:cstheme="minorHAnsi"/>
          <w:color w:val="0000FF"/>
          <w:u w:val="single"/>
        </w:rPr>
      </w:pPr>
      <w:hyperlink r:id="rId20" w:history="1">
        <w:r w:rsidR="0071378B" w:rsidRPr="0071378B">
          <w:rPr>
            <w:rStyle w:val="Hyperlink"/>
            <w:rFonts w:cstheme="minorHAnsi"/>
          </w:rPr>
          <w:t>www.digitoegankelijk.nl</w:t>
        </w:r>
      </w:hyperlink>
      <w:r w:rsidR="0071378B" w:rsidRPr="0071378B">
        <w:rPr>
          <w:rStyle w:val="Hyperlink"/>
          <w:rFonts w:cstheme="minorHAnsi"/>
        </w:rPr>
        <w:t xml:space="preserve"> </w:t>
      </w:r>
    </w:p>
    <w:p w14:paraId="3E7F3283" w14:textId="60C96209" w:rsidR="0071378B" w:rsidRDefault="00FB5AC8" w:rsidP="00FB5AC8">
      <w:r>
        <w:t>Een handige website met veel informatie vanuit de overheid, een toegankelijkheidsverklaring en een stappenplan voor een toegankelijke website</w:t>
      </w:r>
      <w:r w:rsidR="0071378B">
        <w:t>.</w:t>
      </w:r>
    </w:p>
    <w:p w14:paraId="5401F402" w14:textId="69FAE144" w:rsidR="00FB5AC8" w:rsidRDefault="00FB5AC8" w:rsidP="00FB5AC8"/>
    <w:p w14:paraId="1CB27E5F" w14:textId="1BFB2D03" w:rsidR="00FB5AC8" w:rsidRPr="00B1749D" w:rsidRDefault="00FF4F4D" w:rsidP="00FB5AC8">
      <w:pPr>
        <w:rPr>
          <w:rStyle w:val="Hyperlink"/>
          <w:rFonts w:cstheme="minorHAnsi"/>
        </w:rPr>
      </w:pPr>
      <w:hyperlink r:id="rId21" w:history="1">
        <w:r w:rsidR="00FB5AC8" w:rsidRPr="001115D1">
          <w:rPr>
            <w:rStyle w:val="Hyperlink"/>
          </w:rPr>
          <w:t>www.iacobien.nl/richtlijnen/</w:t>
        </w:r>
      </w:hyperlink>
    </w:p>
    <w:p w14:paraId="00FE808D" w14:textId="27F16C11" w:rsidR="0071378B" w:rsidRDefault="0071378B" w:rsidP="0071378B">
      <w:r>
        <w:t>Een heldere uitleg van de WCAG-richtlijnen.</w:t>
      </w:r>
    </w:p>
    <w:p w14:paraId="06A6CF2B" w14:textId="77777777" w:rsidR="00FB5AC8" w:rsidRPr="00B1749D" w:rsidRDefault="00FB5AC8" w:rsidP="00FB5AC8">
      <w:pPr>
        <w:rPr>
          <w:rStyle w:val="Hyperlink"/>
          <w:rFonts w:cstheme="minorHAnsi"/>
        </w:rPr>
      </w:pPr>
    </w:p>
    <w:p w14:paraId="48665121" w14:textId="769D5B0E" w:rsidR="00FB5AC8" w:rsidRDefault="00FF4F4D" w:rsidP="00FB5AC8">
      <w:pPr>
        <w:rPr>
          <w:rStyle w:val="Hyperlink"/>
          <w:rFonts w:cstheme="minorHAnsi"/>
        </w:rPr>
      </w:pPr>
      <w:hyperlink r:id="rId22" w:history="1">
        <w:r w:rsidR="00715783" w:rsidRPr="001115D1">
          <w:rPr>
            <w:rStyle w:val="Hyperlink"/>
            <w:rFonts w:cstheme="minorHAnsi"/>
          </w:rPr>
          <w:t>www.accessibility.nl/over-toegankelijkheid</w:t>
        </w:r>
      </w:hyperlink>
    </w:p>
    <w:p w14:paraId="184334C9" w14:textId="4F9549A2" w:rsidR="00FB5AC8" w:rsidRDefault="0071378B" w:rsidP="00FB5AC8">
      <w:pPr>
        <w:rPr>
          <w:rStyle w:val="Hyperlink"/>
          <w:rFonts w:cstheme="minorHAnsi"/>
        </w:rPr>
      </w:pPr>
      <w:r w:rsidRPr="00FB5AC8">
        <w:rPr>
          <w:rStyle w:val="Hyperlink"/>
          <w:rFonts w:cstheme="minorHAnsi"/>
          <w:color w:val="000000" w:themeColor="text1"/>
          <w:u w:val="none"/>
        </w:rPr>
        <w:t>Achtergronden en verdiepende en praktische informatie rondom toegankelijkheid</w:t>
      </w:r>
      <w:r>
        <w:rPr>
          <w:rStyle w:val="Hyperlink"/>
          <w:rFonts w:cstheme="minorHAnsi"/>
          <w:color w:val="000000" w:themeColor="text1"/>
          <w:u w:val="none"/>
        </w:rPr>
        <w:t>.</w:t>
      </w:r>
    </w:p>
    <w:p w14:paraId="5DE06941" w14:textId="77777777" w:rsidR="0071378B" w:rsidRDefault="0071378B" w:rsidP="00FB5AC8">
      <w:pPr>
        <w:rPr>
          <w:rStyle w:val="Hyperlink"/>
          <w:rFonts w:cstheme="minorHAnsi"/>
        </w:rPr>
      </w:pPr>
    </w:p>
    <w:p w14:paraId="4CE76C4B" w14:textId="723AE0DF" w:rsidR="0071378B" w:rsidRDefault="00FF4F4D" w:rsidP="00FB5AC8">
      <w:pPr>
        <w:rPr>
          <w:rStyle w:val="Hyperlink"/>
          <w:rFonts w:cstheme="minorHAnsi"/>
          <w:color w:val="000000" w:themeColor="text1"/>
          <w:u w:val="none"/>
        </w:rPr>
      </w:pPr>
      <w:hyperlink r:id="rId23" w:history="1">
        <w:r w:rsidR="0071378B" w:rsidRPr="00FB44A0">
          <w:rPr>
            <w:rStyle w:val="Hyperlink"/>
            <w:rFonts w:cstheme="minorHAnsi"/>
          </w:rPr>
          <w:t>www.oogvereniging.nl/digitale-toegankelijkheid</w:t>
        </w:r>
      </w:hyperlink>
      <w:r w:rsidR="0071378B">
        <w:rPr>
          <w:rStyle w:val="Hyperlink"/>
          <w:rFonts w:cstheme="minorHAnsi"/>
          <w:color w:val="000000" w:themeColor="text1"/>
          <w:u w:val="none"/>
        </w:rPr>
        <w:t xml:space="preserve"> </w:t>
      </w:r>
    </w:p>
    <w:p w14:paraId="654CB5AB" w14:textId="76C3B443" w:rsidR="00FB5AC8" w:rsidRDefault="00FB5AC8" w:rsidP="00FB5AC8">
      <w:r>
        <w:rPr>
          <w:rStyle w:val="Hyperlink"/>
          <w:rFonts w:cstheme="minorHAnsi"/>
          <w:color w:val="000000" w:themeColor="text1"/>
          <w:u w:val="none"/>
        </w:rPr>
        <w:t>I</w:t>
      </w:r>
      <w:r w:rsidRPr="00FB5AC8">
        <w:rPr>
          <w:rStyle w:val="Hyperlink"/>
          <w:rFonts w:cstheme="minorHAnsi"/>
          <w:color w:val="000000" w:themeColor="text1"/>
          <w:u w:val="none"/>
        </w:rPr>
        <w:t>nformatie en praktische tips</w:t>
      </w:r>
      <w:r>
        <w:rPr>
          <w:rStyle w:val="Hyperlink"/>
          <w:rFonts w:cstheme="minorHAnsi"/>
          <w:color w:val="000000" w:themeColor="text1"/>
          <w:u w:val="none"/>
        </w:rPr>
        <w:t xml:space="preserve"> voor digitale toegankelijkheid</w:t>
      </w:r>
      <w:r w:rsidRPr="00FB5AC8">
        <w:rPr>
          <w:rStyle w:val="Hyperlink"/>
          <w:rFonts w:cstheme="minorHAnsi"/>
          <w:color w:val="000000" w:themeColor="text1"/>
          <w:u w:val="none"/>
        </w:rPr>
        <w:t xml:space="preserve"> vanuit het perspectief van mensen met een visuele beperking</w:t>
      </w:r>
      <w:r w:rsidR="0071378B">
        <w:rPr>
          <w:rStyle w:val="Hyperlink"/>
          <w:rFonts w:cstheme="minorHAnsi"/>
          <w:color w:val="000000" w:themeColor="text1"/>
          <w:u w:val="none"/>
        </w:rPr>
        <w:t>.</w:t>
      </w:r>
    </w:p>
    <w:p w14:paraId="4AE2593B" w14:textId="77777777" w:rsidR="00FB5AC8" w:rsidRPr="003D6379" w:rsidRDefault="00FB5AC8" w:rsidP="00FB5AC8"/>
    <w:p w14:paraId="5FD92452" w14:textId="7717D76D" w:rsidR="00FB5AC8" w:rsidRDefault="00FF4F4D" w:rsidP="00FB5AC8">
      <w:hyperlink r:id="rId24" w:history="1">
        <w:r w:rsidR="00FB5AC8" w:rsidRPr="001115D1">
          <w:rPr>
            <w:rStyle w:val="Hyperlink"/>
          </w:rPr>
          <w:t>www.goedekennis.dedicon.nl/sites/default/files/Maak_open_10_tips_voor_toegankelijke_informatie.pdf</w:t>
        </w:r>
      </w:hyperlink>
      <w:r w:rsidR="00FB5AC8">
        <w:t xml:space="preserve"> </w:t>
      </w:r>
    </w:p>
    <w:p w14:paraId="68B05DFE" w14:textId="4FB33F9B" w:rsidR="0071378B" w:rsidRDefault="0071378B" w:rsidP="00FB5AC8">
      <w:r>
        <w:t>Praktische tips voor digitale toegankelijkheid in beeld weergegeven.</w:t>
      </w:r>
    </w:p>
    <w:p w14:paraId="28534C9C" w14:textId="77777777" w:rsidR="00FB5AC8" w:rsidRDefault="00FB5AC8" w:rsidP="00FB5AC8"/>
    <w:p w14:paraId="1EAEC8F4" w14:textId="0A1DF04E" w:rsidR="00FB5AC8" w:rsidRDefault="00FB5AC8" w:rsidP="00FB5AC8">
      <w:r>
        <w:t>E-boeken over het maken van toegankelijke documenten:</w:t>
      </w:r>
    </w:p>
    <w:p w14:paraId="325FE8AC" w14:textId="4A99ADDB" w:rsidR="00FB5AC8" w:rsidRDefault="00FF4F4D" w:rsidP="00FB5AC8">
      <w:hyperlink r:id="rId25" w:history="1">
        <w:r w:rsidR="00FB5AC8" w:rsidRPr="001115D1">
          <w:rPr>
            <w:rStyle w:val="Hyperlink"/>
          </w:rPr>
          <w:t>www.theinternetacademy.nl/ebooks/toegankelijke-pdf-documenten</w:t>
        </w:r>
      </w:hyperlink>
    </w:p>
    <w:p w14:paraId="246DD285" w14:textId="384DF36D" w:rsidR="00FB5AC8" w:rsidRDefault="00FF4F4D" w:rsidP="00FB5AC8">
      <w:hyperlink r:id="rId26" w:history="1">
        <w:r w:rsidR="00FB5AC8" w:rsidRPr="001115D1">
          <w:rPr>
            <w:rStyle w:val="Hyperlink"/>
          </w:rPr>
          <w:t>www.theinternetacademy.nl/ebooks/indesign-en-toegankelijke-pdf</w:t>
        </w:r>
      </w:hyperlink>
    </w:p>
    <w:p w14:paraId="24320F76" w14:textId="77777777" w:rsidR="00FB5AC8" w:rsidRDefault="00FB5AC8" w:rsidP="00FB5AC8"/>
    <w:p w14:paraId="2F87DEDC" w14:textId="41995653" w:rsidR="00FB5AC8" w:rsidRDefault="00FB5AC8" w:rsidP="00FB5AC8">
      <w:r>
        <w:t>Posters met tips over goede toegankelijkheid per aandoening:</w:t>
      </w:r>
      <w:r>
        <w:br/>
      </w:r>
      <w:hyperlink r:id="rId27" w:history="1">
        <w:r w:rsidRPr="001115D1">
          <w:rPr>
            <w:rStyle w:val="Hyperlink"/>
          </w:rPr>
          <w:t>www.github.com/UKHomeOffice/posters/tree/master/accessibility/dos-donts/posters_nl</w:t>
        </w:r>
      </w:hyperlink>
    </w:p>
    <w:p w14:paraId="7CE4F011" w14:textId="77777777" w:rsidR="00FB5AC8" w:rsidRDefault="00FB5AC8" w:rsidP="00FB5AC8"/>
    <w:p w14:paraId="635448BD" w14:textId="739AD49A" w:rsidR="00FB5AC8" w:rsidRPr="00FB5AC8" w:rsidRDefault="00FB5AC8" w:rsidP="0071378B">
      <w:pPr>
        <w:pStyle w:val="Kop2"/>
      </w:pPr>
      <w:r>
        <w:br/>
      </w:r>
      <w:r w:rsidRPr="00FB5AC8">
        <w:t>Over Nederlandse wetgeving en beleid rondom digitale toegankelijkheid</w:t>
      </w:r>
    </w:p>
    <w:p w14:paraId="08415284" w14:textId="77777777" w:rsidR="00FB5AC8" w:rsidRPr="0079303C" w:rsidRDefault="00FB5AC8" w:rsidP="00FB5AC8"/>
    <w:p w14:paraId="4D073B63" w14:textId="2C06127B" w:rsidR="00FB5AC8" w:rsidRPr="0079303C" w:rsidRDefault="00FB5AC8" w:rsidP="00FB5AC8">
      <w:r>
        <w:t>Informatie over de rechten van mensen met een beperking:</w:t>
      </w:r>
      <w:r>
        <w:br/>
      </w:r>
      <w:hyperlink r:id="rId28" w:history="1">
        <w:r w:rsidRPr="001115D1">
          <w:rPr>
            <w:rStyle w:val="Hyperlink"/>
          </w:rPr>
          <w:t>www.rijksoverheid.nl/onderwerpen/rechten-van-mensen-met-een-handicap</w:t>
        </w:r>
      </w:hyperlink>
      <w:r>
        <w:rPr>
          <w:u w:val="single"/>
        </w:rPr>
        <w:t xml:space="preserve"> </w:t>
      </w:r>
      <w:r>
        <w:rPr>
          <w:u w:val="single"/>
        </w:rPr>
        <w:br/>
      </w:r>
    </w:p>
    <w:p w14:paraId="297E2FF7" w14:textId="08D7FE21" w:rsidR="00FB5AC8" w:rsidRDefault="00FB5AC8" w:rsidP="00FB5AC8">
      <w:r>
        <w:t>Actuele ontwikkelingen over de toegankelijkheid van digitale zorg en afspraken:</w:t>
      </w:r>
    </w:p>
    <w:p w14:paraId="6902D8E4" w14:textId="0ED12729" w:rsidR="00FB5AC8" w:rsidRDefault="00FF4F4D" w:rsidP="00FB5AC8">
      <w:hyperlink r:id="rId29" w:history="1">
        <w:r w:rsidR="00FB5AC8" w:rsidRPr="001115D1">
          <w:rPr>
            <w:rStyle w:val="Hyperlink"/>
          </w:rPr>
          <w:t>www.informatieberaadzorg.nl</w:t>
        </w:r>
      </w:hyperlink>
    </w:p>
    <w:p w14:paraId="2D478B94" w14:textId="77777777" w:rsidR="00FB5AC8" w:rsidRDefault="00FB5AC8" w:rsidP="00FB5AC8"/>
    <w:p w14:paraId="673B9B4A" w14:textId="65F4A039" w:rsidR="00FB5AC8" w:rsidRDefault="00FB5AC8" w:rsidP="0071378B">
      <w:pPr>
        <w:pStyle w:val="Kop2"/>
      </w:pPr>
      <w:r>
        <w:lastRenderedPageBreak/>
        <w:t>Over</w:t>
      </w:r>
      <w:r w:rsidRPr="00FB5AC8">
        <w:t xml:space="preserve"> digitale zorg</w:t>
      </w:r>
    </w:p>
    <w:p w14:paraId="74B3A609" w14:textId="2AF5A6B9" w:rsidR="00FB5AC8" w:rsidRDefault="00FB5AC8" w:rsidP="00FB5AC8">
      <w:pPr>
        <w:rPr>
          <w:b/>
        </w:rPr>
      </w:pPr>
    </w:p>
    <w:p w14:paraId="74C14DBB" w14:textId="0FB58B57" w:rsidR="00FB5AC8" w:rsidRDefault="00FF4F4D" w:rsidP="00FB5AC8">
      <w:hyperlink r:id="rId30" w:history="1">
        <w:r w:rsidR="00FB5AC8" w:rsidRPr="00BD7E8C">
          <w:rPr>
            <w:rStyle w:val="Hyperlink"/>
          </w:rPr>
          <w:t>www.digitalezorggids.nl</w:t>
        </w:r>
      </w:hyperlink>
    </w:p>
    <w:p w14:paraId="36CFF5B2" w14:textId="4F1B75FF" w:rsidR="00FB5AC8" w:rsidRDefault="00FF4F4D" w:rsidP="00FB5AC8">
      <w:hyperlink r:id="rId31" w:history="1">
        <w:r w:rsidR="00FB5AC8" w:rsidRPr="001115D1">
          <w:rPr>
            <w:rStyle w:val="Hyperlink"/>
          </w:rPr>
          <w:t>www.rijksoverheid.nl/onderwerpen/e-health</w:t>
        </w:r>
      </w:hyperlink>
    </w:p>
    <w:p w14:paraId="631183C1" w14:textId="77777777" w:rsidR="00FB5AC8" w:rsidRDefault="00FF4F4D" w:rsidP="00FB5AC8">
      <w:hyperlink r:id="rId32" w:history="1">
        <w:r w:rsidR="00FB5AC8" w:rsidRPr="00BD7E8C">
          <w:rPr>
            <w:rStyle w:val="Hyperlink"/>
          </w:rPr>
          <w:t>www.nictiz.nl</w:t>
        </w:r>
      </w:hyperlink>
    </w:p>
    <w:p w14:paraId="31F87801" w14:textId="76B58713" w:rsidR="00FB5AC8" w:rsidRDefault="00FF4F4D" w:rsidP="00FB5AC8">
      <w:hyperlink r:id="rId33" w:history="1">
        <w:r w:rsidR="00FB5AC8" w:rsidRPr="001115D1">
          <w:rPr>
            <w:rStyle w:val="Hyperlink"/>
          </w:rPr>
          <w:t>www.ehealth-monitor.nl</w:t>
        </w:r>
      </w:hyperlink>
      <w:r w:rsidR="00FB5AC8">
        <w:t xml:space="preserve"> </w:t>
      </w:r>
    </w:p>
    <w:p w14:paraId="24207FA1" w14:textId="5DE2EE67" w:rsidR="00FB5AC8" w:rsidRDefault="00FF4F4D" w:rsidP="00FB5AC8">
      <w:hyperlink r:id="rId34" w:history="1">
        <w:r w:rsidR="00FB5AC8" w:rsidRPr="001115D1">
          <w:rPr>
            <w:rStyle w:val="Hyperlink"/>
          </w:rPr>
          <w:t>www.zorgvoorinnoveren.nl</w:t>
        </w:r>
      </w:hyperlink>
      <w:r w:rsidR="00FB5AC8">
        <w:t xml:space="preserve">   </w:t>
      </w:r>
    </w:p>
    <w:p w14:paraId="0DCCFEFC" w14:textId="77777777" w:rsidR="00FB5AC8" w:rsidRDefault="00FF4F4D" w:rsidP="00FB5AC8">
      <w:hyperlink r:id="rId35" w:history="1">
        <w:r w:rsidR="00FB5AC8" w:rsidRPr="00BD7E8C">
          <w:rPr>
            <w:rStyle w:val="Hyperlink"/>
          </w:rPr>
          <w:t>www.smarthealth.nl</w:t>
        </w:r>
      </w:hyperlink>
    </w:p>
    <w:p w14:paraId="0C5EC591" w14:textId="5C098C3D" w:rsidR="00FB5AC8" w:rsidRDefault="00FF4F4D" w:rsidP="00FB5AC8">
      <w:hyperlink r:id="rId36" w:history="1">
        <w:r w:rsidR="00FB5AC8" w:rsidRPr="001115D1">
          <w:rPr>
            <w:rStyle w:val="Hyperlink"/>
          </w:rPr>
          <w:t>www.icthealth.nl</w:t>
        </w:r>
      </w:hyperlink>
    </w:p>
    <w:p w14:paraId="2ACE121C" w14:textId="50E3262D" w:rsidR="00FB5AC8" w:rsidRDefault="00FF4F4D" w:rsidP="00FB5AC8">
      <w:pPr>
        <w:rPr>
          <w:rStyle w:val="Hyperlink"/>
        </w:rPr>
      </w:pPr>
      <w:hyperlink r:id="rId37" w:history="1">
        <w:r w:rsidR="00FB5AC8" w:rsidRPr="001115D1">
          <w:rPr>
            <w:rStyle w:val="Hyperlink"/>
          </w:rPr>
          <w:t>www.zorgvannu.nl</w:t>
        </w:r>
      </w:hyperlink>
    </w:p>
    <w:p w14:paraId="3E998C1F" w14:textId="4CD441A5" w:rsidR="00FB5AC8" w:rsidRDefault="00FF4F4D" w:rsidP="00FB5AC8">
      <w:hyperlink r:id="rId38" w:history="1">
        <w:r w:rsidR="00FB5AC8" w:rsidRPr="001115D1">
          <w:rPr>
            <w:rStyle w:val="Hyperlink"/>
          </w:rPr>
          <w:t>www.mindplatform.nl/thema/ehealth-digitale-zorg-1</w:t>
        </w:r>
      </w:hyperlink>
    </w:p>
    <w:p w14:paraId="23A153D6" w14:textId="77777777" w:rsidR="00FB5AC8" w:rsidRDefault="00FB5AC8" w:rsidP="00FB5AC8"/>
    <w:p w14:paraId="431463A7" w14:textId="264B7018" w:rsidR="00FB5AC8" w:rsidRPr="00361928" w:rsidRDefault="00FB5AC8" w:rsidP="0071378B">
      <w:pPr>
        <w:pStyle w:val="Kop2"/>
      </w:pPr>
      <w:r w:rsidRPr="00361928">
        <w:t xml:space="preserve">Over patiëntenparticipatie </w:t>
      </w:r>
      <w:r w:rsidR="00361928" w:rsidRPr="00361928">
        <w:t>en</w:t>
      </w:r>
      <w:r w:rsidRPr="00361928">
        <w:t xml:space="preserve"> digitale zorg</w:t>
      </w:r>
    </w:p>
    <w:p w14:paraId="054DF6D7" w14:textId="77777777" w:rsidR="0071378B" w:rsidRDefault="0071378B" w:rsidP="00FB5AC8"/>
    <w:p w14:paraId="2603EF71" w14:textId="3C7C3D71" w:rsidR="00FB5AC8" w:rsidRDefault="00FB5AC8" w:rsidP="00FB5AC8">
      <w:r>
        <w:t>Samenwerken met patiënten = digitale zorg die werk</w:t>
      </w:r>
      <w:r w:rsidR="00361928">
        <w:t xml:space="preserve">t. </w:t>
      </w:r>
      <w:r>
        <w:t>Een handreiking voor patiëntenparticipatie bij de ontwikkeling van digitale zorg</w:t>
      </w:r>
      <w:r w:rsidR="00361928">
        <w:t>:</w:t>
      </w:r>
    </w:p>
    <w:p w14:paraId="00058A23" w14:textId="00D461BA" w:rsidR="00FB5AC8" w:rsidRDefault="00FF4F4D" w:rsidP="00FB5AC8">
      <w:pPr>
        <w:rPr>
          <w:u w:val="single"/>
        </w:rPr>
      </w:pPr>
      <w:hyperlink r:id="rId39" w:history="1">
        <w:r w:rsidR="00361928" w:rsidRPr="001115D1">
          <w:rPr>
            <w:rStyle w:val="Hyperlink"/>
          </w:rPr>
          <w:t>www.</w:t>
        </w:r>
      </w:hyperlink>
      <w:r w:rsidR="00CD0AE1">
        <w:rPr>
          <w:rStyle w:val="Hyperlink"/>
        </w:rPr>
        <w:t>pgosupport.nl/digitalezorg</w:t>
      </w:r>
      <w:r w:rsidR="00CD0AE1">
        <w:rPr>
          <w:u w:val="single"/>
        </w:rPr>
        <w:t xml:space="preserve"> </w:t>
      </w:r>
    </w:p>
    <w:p w14:paraId="6EB5C075" w14:textId="4DA548EF" w:rsidR="00CD0AE1" w:rsidRDefault="00CD0AE1" w:rsidP="00FB5AC8">
      <w:pPr>
        <w:rPr>
          <w:u w:val="single"/>
        </w:rPr>
      </w:pPr>
    </w:p>
    <w:p w14:paraId="58EBC493" w14:textId="7586E0F2" w:rsidR="00CD0AE1" w:rsidRDefault="00CD0AE1" w:rsidP="0071378B">
      <w:pPr>
        <w:pStyle w:val="Kop2"/>
      </w:pPr>
      <w:r w:rsidRPr="00CD0AE1">
        <w:t>Over patiëntenparticipatie</w:t>
      </w:r>
    </w:p>
    <w:p w14:paraId="52709A9A" w14:textId="15410C32" w:rsidR="00CD0AE1" w:rsidRDefault="00CD0AE1" w:rsidP="00FB5AC8">
      <w:r>
        <w:rPr>
          <w:b/>
        </w:rPr>
        <w:br/>
      </w:r>
      <w:hyperlink r:id="rId40" w:history="1">
        <w:r w:rsidRPr="001115D1">
          <w:rPr>
            <w:rStyle w:val="Hyperlink"/>
          </w:rPr>
          <w:t>www.participatiekompas.nl</w:t>
        </w:r>
      </w:hyperlink>
      <w:r>
        <w:t xml:space="preserve"> </w:t>
      </w:r>
    </w:p>
    <w:p w14:paraId="78FA4906" w14:textId="55BA5433" w:rsidR="00CD0AE1" w:rsidRDefault="00FF4F4D" w:rsidP="00FB5AC8">
      <w:hyperlink r:id="rId41" w:history="1">
        <w:r w:rsidR="00CD0AE1" w:rsidRPr="001115D1">
          <w:rPr>
            <w:rStyle w:val="Hyperlink"/>
          </w:rPr>
          <w:t>www.zonmw.nl/nl/over-zonmw/participatie</w:t>
        </w:r>
      </w:hyperlink>
      <w:r w:rsidR="00CD0AE1">
        <w:t xml:space="preserve"> </w:t>
      </w:r>
    </w:p>
    <w:p w14:paraId="683D1BD7" w14:textId="7B4974AC" w:rsidR="00CD0AE1" w:rsidRDefault="00FF4F4D" w:rsidP="00FB5AC8">
      <w:hyperlink r:id="rId42" w:history="1">
        <w:r w:rsidR="00CD0AE1" w:rsidRPr="001115D1">
          <w:rPr>
            <w:rStyle w:val="Hyperlink"/>
          </w:rPr>
          <w:t>www.patientenfederatie.nl/themas/patientenparticipatie</w:t>
        </w:r>
      </w:hyperlink>
      <w:r w:rsidR="00CD0AE1">
        <w:t xml:space="preserve"> </w:t>
      </w:r>
    </w:p>
    <w:p w14:paraId="4C0DDD0D" w14:textId="42B2D8BB" w:rsidR="00CD0AE1" w:rsidRDefault="00FF4F4D" w:rsidP="00FB5AC8">
      <w:hyperlink r:id="rId43" w:history="1">
        <w:r w:rsidR="00CD0AE1" w:rsidRPr="001115D1">
          <w:rPr>
            <w:rStyle w:val="Hyperlink"/>
          </w:rPr>
          <w:t>www.nietsoveronszonderons.nl</w:t>
        </w:r>
      </w:hyperlink>
      <w:r w:rsidR="00CD0AE1">
        <w:t xml:space="preserve"> </w:t>
      </w:r>
    </w:p>
    <w:p w14:paraId="2A3F3ECE" w14:textId="04DBB83E" w:rsidR="00FB5AC8" w:rsidRDefault="00FF4F4D" w:rsidP="00FB5AC8">
      <w:pPr>
        <w:rPr>
          <w:u w:val="single"/>
        </w:rPr>
      </w:pPr>
      <w:hyperlink r:id="rId44" w:history="1">
        <w:r w:rsidR="00361928" w:rsidRPr="001115D1">
          <w:rPr>
            <w:rStyle w:val="Hyperlink"/>
          </w:rPr>
          <w:t>www.ikzoekeenpatient.nl/</w:t>
        </w:r>
      </w:hyperlink>
      <w:r w:rsidR="00361928">
        <w:rPr>
          <w:u w:val="single"/>
        </w:rPr>
        <w:t xml:space="preserve"> </w:t>
      </w:r>
    </w:p>
    <w:p w14:paraId="575934EF" w14:textId="77777777" w:rsidR="00FB5AC8" w:rsidRDefault="00FB5AC8" w:rsidP="00FB5AC8">
      <w:pPr>
        <w:rPr>
          <w:u w:val="single"/>
        </w:rPr>
      </w:pPr>
    </w:p>
    <w:p w14:paraId="3074CF13" w14:textId="77777777" w:rsidR="001D36C0" w:rsidRPr="00C41543" w:rsidRDefault="001D36C0" w:rsidP="0071378B">
      <w:pPr>
        <w:pStyle w:val="Kop1"/>
      </w:pPr>
      <w:r w:rsidRPr="00C41543">
        <w:t>Colofon</w:t>
      </w:r>
    </w:p>
    <w:p w14:paraId="0C38E3DF" w14:textId="77777777" w:rsidR="001D36C0" w:rsidRPr="003D6379" w:rsidRDefault="001D36C0" w:rsidP="001E36D7">
      <w:r w:rsidRPr="003D6379">
        <w:t>Januari 2019</w:t>
      </w:r>
    </w:p>
    <w:p w14:paraId="7D8A9EED" w14:textId="77777777" w:rsidR="001D36C0" w:rsidRPr="003D6379" w:rsidRDefault="001D36C0" w:rsidP="001E36D7"/>
    <w:p w14:paraId="77EC533D" w14:textId="0FA0C249" w:rsidR="001D36C0" w:rsidRPr="003D6379" w:rsidRDefault="0071378B" w:rsidP="001E36D7">
      <w:r>
        <w:t xml:space="preserve">Deze handreiking is gemaakt door de </w:t>
      </w:r>
      <w:r w:rsidR="001D36C0" w:rsidRPr="003D6379">
        <w:t>Oogvereniging, Ieder(in)</w:t>
      </w:r>
      <w:r>
        <w:t xml:space="preserve"> en</w:t>
      </w:r>
      <w:r w:rsidR="001D36C0" w:rsidRPr="003D6379">
        <w:t xml:space="preserve"> PGOsupport</w:t>
      </w:r>
      <w:r>
        <w:t xml:space="preserve"> in samenwerking met </w:t>
      </w:r>
      <w:r w:rsidR="00FC5394" w:rsidRPr="003D6379">
        <w:t xml:space="preserve">MIND en </w:t>
      </w:r>
      <w:r w:rsidR="001D36C0" w:rsidRPr="003D6379">
        <w:t>Patiëntenfederatie Nederland</w:t>
      </w:r>
      <w:r>
        <w:t>.</w:t>
      </w:r>
    </w:p>
    <w:p w14:paraId="40424897" w14:textId="77777777" w:rsidR="00FC5394" w:rsidRPr="003D6379" w:rsidRDefault="00FC5394" w:rsidP="001E36D7"/>
    <w:p w14:paraId="400EA504" w14:textId="77777777" w:rsidR="0071378B" w:rsidRDefault="00B405DF" w:rsidP="0071378B">
      <w:pPr>
        <w:pStyle w:val="Normaalweb"/>
        <w:shd w:val="clear" w:color="auto" w:fill="FFFFFF"/>
        <w:spacing w:before="0" w:beforeAutospacing="0" w:after="0" w:afterAutospacing="0"/>
        <w:rPr>
          <w:rFonts w:asciiTheme="minorHAnsi" w:hAnsiTheme="minorHAnsi"/>
        </w:rPr>
      </w:pPr>
      <w:r w:rsidRPr="00B07845">
        <w:rPr>
          <w:rFonts w:asciiTheme="minorHAnsi" w:hAnsiTheme="minorHAnsi"/>
        </w:rPr>
        <w:t xml:space="preserve">De </w:t>
      </w:r>
      <w:r w:rsidRPr="00B405DF">
        <w:rPr>
          <w:rFonts w:asciiTheme="minorHAnsi" w:hAnsiTheme="minorHAnsi"/>
          <w:b/>
        </w:rPr>
        <w:t>Oogvereniging</w:t>
      </w:r>
      <w:r w:rsidRPr="00B405DF">
        <w:rPr>
          <w:rFonts w:asciiTheme="minorHAnsi" w:hAnsiTheme="minorHAnsi"/>
        </w:rPr>
        <w:t xml:space="preserve"> is de patiënten- en belangenorganisatie voor alle mensen met een oogaandoening in Nederland. De Oogvereniging komt op voor </w:t>
      </w:r>
      <w:r w:rsidR="0071378B">
        <w:rPr>
          <w:rFonts w:asciiTheme="minorHAnsi" w:hAnsiTheme="minorHAnsi"/>
        </w:rPr>
        <w:t>hun</w:t>
      </w:r>
      <w:r w:rsidRPr="00B405DF">
        <w:rPr>
          <w:rFonts w:asciiTheme="minorHAnsi" w:hAnsiTheme="minorHAnsi"/>
        </w:rPr>
        <w:t xml:space="preserve"> belangen </w:t>
      </w:r>
      <w:r w:rsidR="0071378B">
        <w:rPr>
          <w:rFonts w:asciiTheme="minorHAnsi" w:hAnsiTheme="minorHAnsi"/>
        </w:rPr>
        <w:t>waar het gaat om goede zorg en het meedoen in de samenleving</w:t>
      </w:r>
      <w:r w:rsidRPr="00B405DF">
        <w:rPr>
          <w:rFonts w:asciiTheme="minorHAnsi" w:hAnsiTheme="minorHAnsi"/>
        </w:rPr>
        <w:t xml:space="preserve">. </w:t>
      </w:r>
    </w:p>
    <w:p w14:paraId="4281FBAB" w14:textId="1AF83B7B" w:rsidR="00B405DF" w:rsidRDefault="00B405DF" w:rsidP="00E4465A">
      <w:pPr>
        <w:pStyle w:val="Normaalweb"/>
        <w:numPr>
          <w:ilvl w:val="0"/>
          <w:numId w:val="12"/>
        </w:numPr>
        <w:shd w:val="clear" w:color="auto" w:fill="FFFFFF"/>
        <w:spacing w:before="0" w:beforeAutospacing="0" w:after="360" w:afterAutospacing="0"/>
        <w:rPr>
          <w:rFonts w:asciiTheme="minorHAnsi" w:hAnsiTheme="minorHAnsi"/>
        </w:rPr>
      </w:pPr>
      <w:r>
        <w:rPr>
          <w:rFonts w:asciiTheme="minorHAnsi" w:hAnsiTheme="minorHAnsi"/>
        </w:rPr>
        <w:t xml:space="preserve">Bezoek </w:t>
      </w:r>
      <w:hyperlink r:id="rId45" w:history="1">
        <w:r w:rsidRPr="001115D1">
          <w:rPr>
            <w:rStyle w:val="Hyperlink"/>
            <w:rFonts w:asciiTheme="minorHAnsi" w:hAnsiTheme="minorHAnsi"/>
          </w:rPr>
          <w:t>www.oogvereniging.nl</w:t>
        </w:r>
      </w:hyperlink>
      <w:r>
        <w:rPr>
          <w:rFonts w:asciiTheme="minorHAnsi" w:hAnsiTheme="minorHAnsi"/>
        </w:rPr>
        <w:t xml:space="preserve"> </w:t>
      </w:r>
    </w:p>
    <w:p w14:paraId="5679657F" w14:textId="77777777" w:rsidR="0071378B" w:rsidRDefault="00B405DF" w:rsidP="0071378B">
      <w:pPr>
        <w:spacing w:line="324" w:lineRule="atLeast"/>
        <w:rPr>
          <w:rFonts w:eastAsia="Times New Roman" w:cs="Times New Roman"/>
          <w:lang w:eastAsia="nl-NL"/>
        </w:rPr>
      </w:pPr>
      <w:r w:rsidRPr="00B405DF">
        <w:rPr>
          <w:rFonts w:eastAsia="Times New Roman" w:cs="Times New Roman"/>
          <w:b/>
          <w:lang w:eastAsia="nl-NL"/>
        </w:rPr>
        <w:t>Ieder(in)</w:t>
      </w:r>
      <w:r w:rsidRPr="00B405DF">
        <w:rPr>
          <w:rFonts w:eastAsia="Times New Roman" w:cs="Times New Roman"/>
          <w:lang w:eastAsia="nl-NL"/>
        </w:rPr>
        <w:t xml:space="preserve"> is de koepelorganisatie van mensen met een lichamelijke handicap, verstandelijke beperking of chronische ziekte</w:t>
      </w:r>
      <w:r>
        <w:rPr>
          <w:rFonts w:eastAsia="Times New Roman" w:cs="Times New Roman"/>
          <w:lang w:eastAsia="nl-NL"/>
        </w:rPr>
        <w:t xml:space="preserve"> die de</w:t>
      </w:r>
      <w:r w:rsidRPr="00B405DF">
        <w:rPr>
          <w:rFonts w:eastAsia="Times New Roman" w:cs="Times New Roman"/>
          <w:lang w:eastAsia="nl-NL"/>
        </w:rPr>
        <w:t xml:space="preserve"> belangen van meer dan twee miljoen mensen</w:t>
      </w:r>
      <w:r>
        <w:rPr>
          <w:rFonts w:eastAsia="Times New Roman" w:cs="Times New Roman"/>
          <w:lang w:eastAsia="nl-NL"/>
        </w:rPr>
        <w:t xml:space="preserve"> behartigt</w:t>
      </w:r>
      <w:r w:rsidRPr="00B405DF">
        <w:rPr>
          <w:rFonts w:eastAsia="Times New Roman" w:cs="Times New Roman"/>
          <w:lang w:eastAsia="nl-NL"/>
        </w:rPr>
        <w:t>. Ieder(in) maakt zich sterk voor een samenleving waarin iedereen kan meedoen en niemand wordt uitgesloten. Dit betekent dat de huidige maatschappij zich veel meer moet instellen op mensen met een beperking of chronische ziekte. Zij moeten kunnen rekenen op zorg en ondersteuning op maat. En ze moeten net als iedereen vrij kunnen kiezen hoe ze willen wonen, leren, werken, reizen en recreëren.</w:t>
      </w:r>
    </w:p>
    <w:p w14:paraId="5B24CB2A" w14:textId="0A37A2B7" w:rsidR="00B405DF" w:rsidRPr="0071378B" w:rsidRDefault="00B405DF" w:rsidP="00E4465A">
      <w:pPr>
        <w:pStyle w:val="Lijstalinea"/>
        <w:numPr>
          <w:ilvl w:val="0"/>
          <w:numId w:val="12"/>
        </w:numPr>
        <w:spacing w:line="324" w:lineRule="atLeast"/>
        <w:rPr>
          <w:rFonts w:eastAsia="Times New Roman" w:cs="Times New Roman"/>
          <w:lang w:eastAsia="nl-NL"/>
        </w:rPr>
      </w:pPr>
      <w:r w:rsidRPr="0071378B">
        <w:rPr>
          <w:rFonts w:eastAsia="Times New Roman" w:cs="Times New Roman"/>
          <w:lang w:eastAsia="nl-NL"/>
        </w:rPr>
        <w:t xml:space="preserve">Bezoek </w:t>
      </w:r>
      <w:hyperlink r:id="rId46" w:history="1">
        <w:r w:rsidRPr="0071378B">
          <w:rPr>
            <w:rStyle w:val="Hyperlink"/>
            <w:rFonts w:eastAsia="Times New Roman" w:cs="Times New Roman"/>
            <w:lang w:eastAsia="nl-NL"/>
          </w:rPr>
          <w:t>www.iederin.nl</w:t>
        </w:r>
      </w:hyperlink>
      <w:r w:rsidRPr="0071378B">
        <w:rPr>
          <w:rFonts w:eastAsia="Times New Roman" w:cs="Times New Roman"/>
          <w:lang w:eastAsia="nl-NL"/>
        </w:rPr>
        <w:t xml:space="preserve"> </w:t>
      </w:r>
    </w:p>
    <w:p w14:paraId="1369F756" w14:textId="77777777" w:rsidR="0071378B" w:rsidRPr="0071378B" w:rsidRDefault="0071378B" w:rsidP="0071378B">
      <w:pPr>
        <w:spacing w:line="324" w:lineRule="atLeast"/>
        <w:rPr>
          <w:rFonts w:eastAsia="Times New Roman" w:cs="Times New Roman"/>
          <w:lang w:eastAsia="nl-NL"/>
        </w:rPr>
      </w:pPr>
    </w:p>
    <w:p w14:paraId="5760F637" w14:textId="77777777" w:rsidR="0071378B" w:rsidRDefault="00B405DF" w:rsidP="001E36D7">
      <w:pPr>
        <w:rPr>
          <w:rFonts w:ascii="Segoe UI" w:hAnsi="Segoe UI" w:cs="Segoe UI"/>
          <w:sz w:val="21"/>
          <w:szCs w:val="21"/>
          <w:shd w:val="clear" w:color="auto" w:fill="FFFFFF"/>
        </w:rPr>
      </w:pPr>
      <w:r w:rsidRPr="00B405DF">
        <w:rPr>
          <w:b/>
        </w:rPr>
        <w:t>PGOsupport</w:t>
      </w:r>
      <w:r w:rsidRPr="00B405DF">
        <w:t xml:space="preserve"> is kennis- en adviespartner voor partijen die zich inzetten voor kwaliteit van zorg en kwaliteit van leven. Zorg en ondersteuning die aansluit bij de behoeften en keuzen van patiënten/cliënten. PGOsupport informeert, adviseert en schoolt in effectieve en duurzame inbreng van het patiënten- en cliëntenperspectief. Want die inbreng is essentieel om samen meer te betekenen voor cliënten.</w:t>
      </w:r>
      <w:r>
        <w:t xml:space="preserve"> </w:t>
      </w:r>
      <w:r w:rsidRPr="00B405DF">
        <w:t>PGOsupport werkt samen met en voor onder meer patiënten- en cliëntenorganisaties, zorgaanbieders, zorgverzekeraars, overheden en onderzoekers. Bij innovatie, beleid en uitvoering van zorg en ondersteuning.</w:t>
      </w:r>
      <w:r>
        <w:rPr>
          <w:rFonts w:ascii="Segoe UI" w:hAnsi="Segoe UI" w:cs="Segoe UI"/>
          <w:sz w:val="21"/>
          <w:szCs w:val="21"/>
          <w:shd w:val="clear" w:color="auto" w:fill="FFFFFF"/>
        </w:rPr>
        <w:t> </w:t>
      </w:r>
    </w:p>
    <w:p w14:paraId="1D3B4EC2" w14:textId="664A251F" w:rsidR="00B405DF" w:rsidRDefault="00B405DF" w:rsidP="00E4465A">
      <w:pPr>
        <w:pStyle w:val="Lijstalinea"/>
        <w:numPr>
          <w:ilvl w:val="0"/>
          <w:numId w:val="12"/>
        </w:numPr>
        <w:ind w:left="0" w:firstLine="426"/>
      </w:pPr>
      <w:r w:rsidRPr="0071378B">
        <w:rPr>
          <w:rFonts w:ascii="Segoe UI" w:hAnsi="Segoe UI" w:cs="Segoe UI"/>
          <w:sz w:val="21"/>
          <w:szCs w:val="21"/>
          <w:shd w:val="clear" w:color="auto" w:fill="FFFFFF"/>
        </w:rPr>
        <w:t xml:space="preserve">Bezoek </w:t>
      </w:r>
      <w:hyperlink r:id="rId47" w:history="1">
        <w:r w:rsidRPr="0071378B">
          <w:rPr>
            <w:rStyle w:val="Hyperlink"/>
            <w:rFonts w:ascii="Segoe UI" w:hAnsi="Segoe UI" w:cs="Segoe UI"/>
            <w:sz w:val="21"/>
            <w:szCs w:val="21"/>
            <w:shd w:val="clear" w:color="auto" w:fill="FFFFFF"/>
          </w:rPr>
          <w:t>www.pgosupport.nl</w:t>
        </w:r>
      </w:hyperlink>
      <w:r w:rsidRPr="0071378B">
        <w:rPr>
          <w:rFonts w:ascii="Segoe UI" w:hAnsi="Segoe UI" w:cs="Segoe UI"/>
          <w:sz w:val="21"/>
          <w:szCs w:val="21"/>
          <w:shd w:val="clear" w:color="auto" w:fill="FFFFFF"/>
        </w:rPr>
        <w:t xml:space="preserve"> </w:t>
      </w:r>
      <w:r w:rsidRPr="0071378B">
        <w:rPr>
          <w:rFonts w:ascii="Segoe UI" w:hAnsi="Segoe UI" w:cs="Segoe UI"/>
          <w:sz w:val="21"/>
          <w:szCs w:val="21"/>
        </w:rPr>
        <w:br/>
      </w:r>
      <w:r w:rsidRPr="0071378B">
        <w:rPr>
          <w:rFonts w:ascii="Segoe UI" w:hAnsi="Segoe UI" w:cs="Segoe UI"/>
          <w:sz w:val="21"/>
          <w:szCs w:val="21"/>
        </w:rPr>
        <w:br/>
      </w:r>
      <w:r w:rsidRPr="0071378B">
        <w:rPr>
          <w:b/>
        </w:rPr>
        <w:t>MIND</w:t>
      </w:r>
      <w:r>
        <w:t xml:space="preserve"> wil </w:t>
      </w:r>
      <w:r w:rsidRPr="00B405DF">
        <w:t xml:space="preserve">psychische problemen voorkomen en mensen die hiermee te maken hebben ondersteunen. Dit </w:t>
      </w:r>
      <w:r>
        <w:t>gebeurt</w:t>
      </w:r>
      <w:r w:rsidRPr="00B405DF">
        <w:t xml:space="preserve"> door informatie te bieden, onderzoek te doen, projecten uit te voeren en actie te voeren. </w:t>
      </w:r>
      <w:r>
        <w:t>MIND</w:t>
      </w:r>
      <w:r w:rsidRPr="00B405DF">
        <w:t xml:space="preserve"> voer</w:t>
      </w:r>
      <w:r>
        <w:t>t</w:t>
      </w:r>
      <w:r w:rsidRPr="00B405DF">
        <w:t xml:space="preserve"> actie voor meer aandacht voor psychische problemen en we g</w:t>
      </w:r>
      <w:r>
        <w:t>e</w:t>
      </w:r>
      <w:r w:rsidRPr="00B405DF">
        <w:t>e</w:t>
      </w:r>
      <w:r>
        <w:t>ft</w:t>
      </w:r>
      <w:r w:rsidRPr="00B405DF">
        <w:t xml:space="preserve"> mensen met psychische problemen en hun naasten een stem richting de politiek.</w:t>
      </w:r>
    </w:p>
    <w:p w14:paraId="23E926AC" w14:textId="53B48BD6" w:rsidR="00B405DF" w:rsidRDefault="00B405DF" w:rsidP="00E4465A">
      <w:pPr>
        <w:pStyle w:val="Lijstalinea"/>
        <w:numPr>
          <w:ilvl w:val="0"/>
          <w:numId w:val="12"/>
        </w:numPr>
      </w:pPr>
      <w:r>
        <w:t xml:space="preserve">Bezoek </w:t>
      </w:r>
      <w:hyperlink r:id="rId48" w:history="1">
        <w:r w:rsidRPr="001115D1">
          <w:rPr>
            <w:rStyle w:val="Hyperlink"/>
          </w:rPr>
          <w:t>www.wijzijnmind.nl</w:t>
        </w:r>
      </w:hyperlink>
      <w:r>
        <w:t xml:space="preserve"> </w:t>
      </w:r>
    </w:p>
    <w:p w14:paraId="30940A53" w14:textId="3A5CD73D" w:rsidR="00B405DF" w:rsidRDefault="00B405DF" w:rsidP="001E36D7"/>
    <w:p w14:paraId="16BA04C5" w14:textId="7E04B043" w:rsidR="00B405DF" w:rsidRDefault="00B405DF" w:rsidP="001E36D7">
      <w:r w:rsidRPr="00977A63">
        <w:rPr>
          <w:b/>
        </w:rPr>
        <w:t>Patiëntenfederatie Nederland</w:t>
      </w:r>
      <w:r>
        <w:t xml:space="preserve"> </w:t>
      </w:r>
      <w:r w:rsidRPr="00B405DF">
        <w:t xml:space="preserve">vertegenwoordigt 170 patiënten- en consumentenorganisaties. </w:t>
      </w:r>
      <w:r>
        <w:t>Zij</w:t>
      </w:r>
      <w:r w:rsidRPr="00B405DF">
        <w:t xml:space="preserve"> verstevigen de positie van patiënten in de spreekkamer en in het zorgstelsel. Op basis van de ervaringen van mensen zorg</w:t>
      </w:r>
      <w:r>
        <w:t>t Pati</w:t>
      </w:r>
      <w:r w:rsidR="00D72268">
        <w:t>ë</w:t>
      </w:r>
      <w:r>
        <w:t>ntenfederatie Nederland</w:t>
      </w:r>
      <w:r w:rsidRPr="00B405DF">
        <w:t xml:space="preserve"> dat de zorg steeds beter aansluit bij wat mensen vragen. </w:t>
      </w:r>
    </w:p>
    <w:p w14:paraId="3853190B" w14:textId="166F7407" w:rsidR="00977A63" w:rsidRPr="003D6379" w:rsidRDefault="00977A63" w:rsidP="00E4465A">
      <w:pPr>
        <w:pStyle w:val="Lijstalinea"/>
        <w:numPr>
          <w:ilvl w:val="0"/>
          <w:numId w:val="13"/>
        </w:numPr>
        <w:ind w:left="709" w:hanging="425"/>
      </w:pPr>
      <w:r>
        <w:t xml:space="preserve">Bezoek </w:t>
      </w:r>
      <w:hyperlink r:id="rId49" w:history="1">
        <w:r w:rsidRPr="001115D1">
          <w:rPr>
            <w:rStyle w:val="Hyperlink"/>
          </w:rPr>
          <w:t>www.patientenfederatie.nl</w:t>
        </w:r>
      </w:hyperlink>
      <w:r>
        <w:t xml:space="preserve"> </w:t>
      </w:r>
    </w:p>
    <w:sectPr w:rsidR="00977A63" w:rsidRPr="003D6379" w:rsidSect="00732658">
      <w:footerReference w:type="even" r:id="rId50"/>
      <w:footerReference w:type="default" r:id="rId5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869D7" w14:textId="77777777" w:rsidR="00E4465A" w:rsidRDefault="00E4465A" w:rsidP="00F23C4B">
      <w:r>
        <w:separator/>
      </w:r>
    </w:p>
  </w:endnote>
  <w:endnote w:type="continuationSeparator" w:id="0">
    <w:p w14:paraId="0D16361F" w14:textId="77777777" w:rsidR="00E4465A" w:rsidRDefault="00E4465A" w:rsidP="00F2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393850167"/>
      <w:docPartObj>
        <w:docPartGallery w:val="Page Numbers (Bottom of Page)"/>
        <w:docPartUnique/>
      </w:docPartObj>
    </w:sdtPr>
    <w:sdtEndPr>
      <w:rPr>
        <w:rStyle w:val="Paginanummer"/>
      </w:rPr>
    </w:sdtEndPr>
    <w:sdtContent>
      <w:p w14:paraId="3C34AE81" w14:textId="77777777" w:rsidR="000C095B" w:rsidRDefault="000C095B" w:rsidP="00E81CA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C175917" w14:textId="77777777" w:rsidR="000C095B" w:rsidRDefault="000C095B" w:rsidP="00F23C4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899667397"/>
      <w:docPartObj>
        <w:docPartGallery w:val="Page Numbers (Bottom of Page)"/>
        <w:docPartUnique/>
      </w:docPartObj>
    </w:sdtPr>
    <w:sdtEndPr>
      <w:rPr>
        <w:rStyle w:val="Paginanummer"/>
      </w:rPr>
    </w:sdtEndPr>
    <w:sdtContent>
      <w:p w14:paraId="3B356526" w14:textId="77777777" w:rsidR="000C095B" w:rsidRDefault="000C095B" w:rsidP="00E81CA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10</w:t>
        </w:r>
        <w:r>
          <w:rPr>
            <w:rStyle w:val="Paginanummer"/>
          </w:rPr>
          <w:fldChar w:fldCharType="end"/>
        </w:r>
      </w:p>
    </w:sdtContent>
  </w:sdt>
  <w:p w14:paraId="0A7643B1" w14:textId="77777777" w:rsidR="000C095B" w:rsidRDefault="000C095B" w:rsidP="00F23C4B">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102AA" w14:textId="77777777" w:rsidR="00E4465A" w:rsidRDefault="00E4465A" w:rsidP="00F23C4B">
      <w:r>
        <w:separator/>
      </w:r>
    </w:p>
  </w:footnote>
  <w:footnote w:type="continuationSeparator" w:id="0">
    <w:p w14:paraId="011FB55B" w14:textId="77777777" w:rsidR="00E4465A" w:rsidRDefault="00E4465A" w:rsidP="00F23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2425"/>
    <w:multiLevelType w:val="hybridMultilevel"/>
    <w:tmpl w:val="BB5EA8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066B6C"/>
    <w:multiLevelType w:val="hybridMultilevel"/>
    <w:tmpl w:val="0F5EEA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5975A3"/>
    <w:multiLevelType w:val="hybridMultilevel"/>
    <w:tmpl w:val="F48658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83511D"/>
    <w:multiLevelType w:val="hybridMultilevel"/>
    <w:tmpl w:val="043258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0E07A6"/>
    <w:multiLevelType w:val="hybridMultilevel"/>
    <w:tmpl w:val="088647A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499804A6"/>
    <w:multiLevelType w:val="hybridMultilevel"/>
    <w:tmpl w:val="10EA51CE"/>
    <w:lvl w:ilvl="0" w:tplc="A07AECE6">
      <w:start w:val="1"/>
      <w:numFmt w:val="decimal"/>
      <w:lvlText w:val="%1."/>
      <w:lvlJc w:val="left"/>
      <w:pPr>
        <w:ind w:left="720" w:hanging="360"/>
      </w:pPr>
      <w:rPr>
        <w:rFonts w:hint="default"/>
        <w:b w:val="0"/>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C394A34"/>
    <w:multiLevelType w:val="hybridMultilevel"/>
    <w:tmpl w:val="BF84E050"/>
    <w:lvl w:ilvl="0" w:tplc="04130001">
      <w:start w:val="1"/>
      <w:numFmt w:val="bullet"/>
      <w:lvlText w:val=""/>
      <w:lvlJc w:val="left"/>
      <w:pPr>
        <w:ind w:left="1125" w:hanging="360"/>
      </w:pPr>
      <w:rPr>
        <w:rFonts w:ascii="Symbol" w:hAnsi="Symbol" w:hint="default"/>
      </w:rPr>
    </w:lvl>
    <w:lvl w:ilvl="1" w:tplc="04130003" w:tentative="1">
      <w:start w:val="1"/>
      <w:numFmt w:val="bullet"/>
      <w:lvlText w:val="o"/>
      <w:lvlJc w:val="left"/>
      <w:pPr>
        <w:ind w:left="1845" w:hanging="360"/>
      </w:pPr>
      <w:rPr>
        <w:rFonts w:ascii="Courier New" w:hAnsi="Courier New" w:cs="Courier New" w:hint="default"/>
      </w:rPr>
    </w:lvl>
    <w:lvl w:ilvl="2" w:tplc="04130005" w:tentative="1">
      <w:start w:val="1"/>
      <w:numFmt w:val="bullet"/>
      <w:lvlText w:val=""/>
      <w:lvlJc w:val="left"/>
      <w:pPr>
        <w:ind w:left="2565" w:hanging="360"/>
      </w:pPr>
      <w:rPr>
        <w:rFonts w:ascii="Wingdings" w:hAnsi="Wingdings" w:hint="default"/>
      </w:rPr>
    </w:lvl>
    <w:lvl w:ilvl="3" w:tplc="04130001" w:tentative="1">
      <w:start w:val="1"/>
      <w:numFmt w:val="bullet"/>
      <w:lvlText w:val=""/>
      <w:lvlJc w:val="left"/>
      <w:pPr>
        <w:ind w:left="3285" w:hanging="360"/>
      </w:pPr>
      <w:rPr>
        <w:rFonts w:ascii="Symbol" w:hAnsi="Symbol" w:hint="default"/>
      </w:rPr>
    </w:lvl>
    <w:lvl w:ilvl="4" w:tplc="04130003" w:tentative="1">
      <w:start w:val="1"/>
      <w:numFmt w:val="bullet"/>
      <w:lvlText w:val="o"/>
      <w:lvlJc w:val="left"/>
      <w:pPr>
        <w:ind w:left="4005" w:hanging="360"/>
      </w:pPr>
      <w:rPr>
        <w:rFonts w:ascii="Courier New" w:hAnsi="Courier New" w:cs="Courier New" w:hint="default"/>
      </w:rPr>
    </w:lvl>
    <w:lvl w:ilvl="5" w:tplc="04130005" w:tentative="1">
      <w:start w:val="1"/>
      <w:numFmt w:val="bullet"/>
      <w:lvlText w:val=""/>
      <w:lvlJc w:val="left"/>
      <w:pPr>
        <w:ind w:left="4725" w:hanging="360"/>
      </w:pPr>
      <w:rPr>
        <w:rFonts w:ascii="Wingdings" w:hAnsi="Wingdings" w:hint="default"/>
      </w:rPr>
    </w:lvl>
    <w:lvl w:ilvl="6" w:tplc="04130001" w:tentative="1">
      <w:start w:val="1"/>
      <w:numFmt w:val="bullet"/>
      <w:lvlText w:val=""/>
      <w:lvlJc w:val="left"/>
      <w:pPr>
        <w:ind w:left="5445" w:hanging="360"/>
      </w:pPr>
      <w:rPr>
        <w:rFonts w:ascii="Symbol" w:hAnsi="Symbol" w:hint="default"/>
      </w:rPr>
    </w:lvl>
    <w:lvl w:ilvl="7" w:tplc="04130003" w:tentative="1">
      <w:start w:val="1"/>
      <w:numFmt w:val="bullet"/>
      <w:lvlText w:val="o"/>
      <w:lvlJc w:val="left"/>
      <w:pPr>
        <w:ind w:left="6165" w:hanging="360"/>
      </w:pPr>
      <w:rPr>
        <w:rFonts w:ascii="Courier New" w:hAnsi="Courier New" w:cs="Courier New" w:hint="default"/>
      </w:rPr>
    </w:lvl>
    <w:lvl w:ilvl="8" w:tplc="04130005" w:tentative="1">
      <w:start w:val="1"/>
      <w:numFmt w:val="bullet"/>
      <w:lvlText w:val=""/>
      <w:lvlJc w:val="left"/>
      <w:pPr>
        <w:ind w:left="6885" w:hanging="360"/>
      </w:pPr>
      <w:rPr>
        <w:rFonts w:ascii="Wingdings" w:hAnsi="Wingdings" w:hint="default"/>
      </w:rPr>
    </w:lvl>
  </w:abstractNum>
  <w:abstractNum w:abstractNumId="7" w15:restartNumberingAfterBreak="0">
    <w:nsid w:val="66A76EE6"/>
    <w:multiLevelType w:val="hybridMultilevel"/>
    <w:tmpl w:val="BFB4F7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1215CF8"/>
    <w:multiLevelType w:val="hybridMultilevel"/>
    <w:tmpl w:val="DDF4963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71AC26EA"/>
    <w:multiLevelType w:val="hybridMultilevel"/>
    <w:tmpl w:val="5094B04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73792BFA"/>
    <w:multiLevelType w:val="hybridMultilevel"/>
    <w:tmpl w:val="95903CF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765612DB"/>
    <w:multiLevelType w:val="hybridMultilevel"/>
    <w:tmpl w:val="3B465E5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7AAA26BD"/>
    <w:multiLevelType w:val="hybridMultilevel"/>
    <w:tmpl w:val="9248569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9"/>
  </w:num>
  <w:num w:numId="4">
    <w:abstractNumId w:val="6"/>
  </w:num>
  <w:num w:numId="5">
    <w:abstractNumId w:val="2"/>
  </w:num>
  <w:num w:numId="6">
    <w:abstractNumId w:val="0"/>
  </w:num>
  <w:num w:numId="7">
    <w:abstractNumId w:val="4"/>
  </w:num>
  <w:num w:numId="8">
    <w:abstractNumId w:val="11"/>
  </w:num>
  <w:num w:numId="9">
    <w:abstractNumId w:val="10"/>
  </w:num>
  <w:num w:numId="10">
    <w:abstractNumId w:val="1"/>
  </w:num>
  <w:num w:numId="11">
    <w:abstractNumId w:val="8"/>
  </w:num>
  <w:num w:numId="12">
    <w:abstractNumId w:val="7"/>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123"/>
    <w:rsid w:val="000078BE"/>
    <w:rsid w:val="00020B4B"/>
    <w:rsid w:val="00044F9F"/>
    <w:rsid w:val="0007518E"/>
    <w:rsid w:val="000A23ED"/>
    <w:rsid w:val="000B134E"/>
    <w:rsid w:val="000C095B"/>
    <w:rsid w:val="000C0CD6"/>
    <w:rsid w:val="000C7055"/>
    <w:rsid w:val="000E3839"/>
    <w:rsid w:val="000F309A"/>
    <w:rsid w:val="000F7176"/>
    <w:rsid w:val="00107BC7"/>
    <w:rsid w:val="00121854"/>
    <w:rsid w:val="00127475"/>
    <w:rsid w:val="00150C3A"/>
    <w:rsid w:val="00155D0B"/>
    <w:rsid w:val="00164D31"/>
    <w:rsid w:val="001723B3"/>
    <w:rsid w:val="00192BFE"/>
    <w:rsid w:val="001C3B91"/>
    <w:rsid w:val="001D36C0"/>
    <w:rsid w:val="001D7E2D"/>
    <w:rsid w:val="001E36D7"/>
    <w:rsid w:val="001E7138"/>
    <w:rsid w:val="00210800"/>
    <w:rsid w:val="00223622"/>
    <w:rsid w:val="00240A45"/>
    <w:rsid w:val="00242E04"/>
    <w:rsid w:val="00244125"/>
    <w:rsid w:val="0025332E"/>
    <w:rsid w:val="00254166"/>
    <w:rsid w:val="00257128"/>
    <w:rsid w:val="00257278"/>
    <w:rsid w:val="00266074"/>
    <w:rsid w:val="00294799"/>
    <w:rsid w:val="002A3123"/>
    <w:rsid w:val="002A732F"/>
    <w:rsid w:val="002B61A3"/>
    <w:rsid w:val="002C1352"/>
    <w:rsid w:val="002C6E19"/>
    <w:rsid w:val="002D4539"/>
    <w:rsid w:val="00336229"/>
    <w:rsid w:val="00361928"/>
    <w:rsid w:val="00363672"/>
    <w:rsid w:val="00367CE3"/>
    <w:rsid w:val="0037563D"/>
    <w:rsid w:val="003913C1"/>
    <w:rsid w:val="00395A1C"/>
    <w:rsid w:val="003C0EA6"/>
    <w:rsid w:val="003C3231"/>
    <w:rsid w:val="003D6379"/>
    <w:rsid w:val="003D6D3C"/>
    <w:rsid w:val="003E1613"/>
    <w:rsid w:val="003F3253"/>
    <w:rsid w:val="003F7A2A"/>
    <w:rsid w:val="00411255"/>
    <w:rsid w:val="00413F19"/>
    <w:rsid w:val="00425F78"/>
    <w:rsid w:val="00436C29"/>
    <w:rsid w:val="00440F9D"/>
    <w:rsid w:val="0044489C"/>
    <w:rsid w:val="00456B98"/>
    <w:rsid w:val="00461B5A"/>
    <w:rsid w:val="0046332C"/>
    <w:rsid w:val="004654A8"/>
    <w:rsid w:val="00492D10"/>
    <w:rsid w:val="00497B4A"/>
    <w:rsid w:val="004A0375"/>
    <w:rsid w:val="004A5613"/>
    <w:rsid w:val="004B3BDD"/>
    <w:rsid w:val="004C56F5"/>
    <w:rsid w:val="004D37E1"/>
    <w:rsid w:val="004E133B"/>
    <w:rsid w:val="004E6A48"/>
    <w:rsid w:val="00502ECC"/>
    <w:rsid w:val="00526410"/>
    <w:rsid w:val="005266A4"/>
    <w:rsid w:val="00541DA3"/>
    <w:rsid w:val="005500BA"/>
    <w:rsid w:val="00555DF6"/>
    <w:rsid w:val="0056386F"/>
    <w:rsid w:val="00565908"/>
    <w:rsid w:val="005750FC"/>
    <w:rsid w:val="005832B7"/>
    <w:rsid w:val="005848EE"/>
    <w:rsid w:val="005A695D"/>
    <w:rsid w:val="005B40E7"/>
    <w:rsid w:val="00611116"/>
    <w:rsid w:val="0061285A"/>
    <w:rsid w:val="0063296A"/>
    <w:rsid w:val="00647427"/>
    <w:rsid w:val="00677D78"/>
    <w:rsid w:val="006926ED"/>
    <w:rsid w:val="006A719E"/>
    <w:rsid w:val="006B14A5"/>
    <w:rsid w:val="006D2D35"/>
    <w:rsid w:val="006D69F9"/>
    <w:rsid w:val="006F2938"/>
    <w:rsid w:val="00704D57"/>
    <w:rsid w:val="0071378B"/>
    <w:rsid w:val="00715783"/>
    <w:rsid w:val="00732658"/>
    <w:rsid w:val="00773FAB"/>
    <w:rsid w:val="00775F8C"/>
    <w:rsid w:val="007908EE"/>
    <w:rsid w:val="007969F9"/>
    <w:rsid w:val="007A051F"/>
    <w:rsid w:val="007A30F1"/>
    <w:rsid w:val="007B635A"/>
    <w:rsid w:val="007D792D"/>
    <w:rsid w:val="007E73CD"/>
    <w:rsid w:val="007E77C3"/>
    <w:rsid w:val="007F7760"/>
    <w:rsid w:val="00806467"/>
    <w:rsid w:val="008174AA"/>
    <w:rsid w:val="00817A40"/>
    <w:rsid w:val="008569FE"/>
    <w:rsid w:val="00874E88"/>
    <w:rsid w:val="00896EF9"/>
    <w:rsid w:val="008A004D"/>
    <w:rsid w:val="008A5B7D"/>
    <w:rsid w:val="008A7287"/>
    <w:rsid w:val="008B22A6"/>
    <w:rsid w:val="008C6097"/>
    <w:rsid w:val="008E228D"/>
    <w:rsid w:val="008F3BF8"/>
    <w:rsid w:val="008F3FC0"/>
    <w:rsid w:val="00901F17"/>
    <w:rsid w:val="009255E9"/>
    <w:rsid w:val="00936F64"/>
    <w:rsid w:val="0094011A"/>
    <w:rsid w:val="0094752A"/>
    <w:rsid w:val="00977A63"/>
    <w:rsid w:val="00977A95"/>
    <w:rsid w:val="00990B2B"/>
    <w:rsid w:val="009B1491"/>
    <w:rsid w:val="009B1905"/>
    <w:rsid w:val="009B3E7C"/>
    <w:rsid w:val="009D42C8"/>
    <w:rsid w:val="009E057D"/>
    <w:rsid w:val="009E117B"/>
    <w:rsid w:val="009E5CD3"/>
    <w:rsid w:val="00A03FCD"/>
    <w:rsid w:val="00A1126C"/>
    <w:rsid w:val="00A23027"/>
    <w:rsid w:val="00A25B1E"/>
    <w:rsid w:val="00A25F47"/>
    <w:rsid w:val="00A5295D"/>
    <w:rsid w:val="00A622B8"/>
    <w:rsid w:val="00A64654"/>
    <w:rsid w:val="00A74549"/>
    <w:rsid w:val="00A77298"/>
    <w:rsid w:val="00AC2167"/>
    <w:rsid w:val="00AE206A"/>
    <w:rsid w:val="00AF6413"/>
    <w:rsid w:val="00B07845"/>
    <w:rsid w:val="00B134AB"/>
    <w:rsid w:val="00B16646"/>
    <w:rsid w:val="00B21D24"/>
    <w:rsid w:val="00B405DF"/>
    <w:rsid w:val="00B44171"/>
    <w:rsid w:val="00B54C15"/>
    <w:rsid w:val="00B56BA6"/>
    <w:rsid w:val="00B61240"/>
    <w:rsid w:val="00B80AF7"/>
    <w:rsid w:val="00B83484"/>
    <w:rsid w:val="00B92D18"/>
    <w:rsid w:val="00B96F57"/>
    <w:rsid w:val="00BA2D75"/>
    <w:rsid w:val="00BD56B8"/>
    <w:rsid w:val="00BD6C2C"/>
    <w:rsid w:val="00BD757E"/>
    <w:rsid w:val="00BE3281"/>
    <w:rsid w:val="00BF01E0"/>
    <w:rsid w:val="00C00CF9"/>
    <w:rsid w:val="00C04900"/>
    <w:rsid w:val="00C066C8"/>
    <w:rsid w:val="00C149D6"/>
    <w:rsid w:val="00C3195D"/>
    <w:rsid w:val="00C41543"/>
    <w:rsid w:val="00C418E6"/>
    <w:rsid w:val="00C45DF7"/>
    <w:rsid w:val="00C47B90"/>
    <w:rsid w:val="00C551F1"/>
    <w:rsid w:val="00C56347"/>
    <w:rsid w:val="00C65E40"/>
    <w:rsid w:val="00C67C83"/>
    <w:rsid w:val="00CB1E19"/>
    <w:rsid w:val="00CB59F9"/>
    <w:rsid w:val="00CC365C"/>
    <w:rsid w:val="00CC4EE2"/>
    <w:rsid w:val="00CD0AE1"/>
    <w:rsid w:val="00D002F5"/>
    <w:rsid w:val="00D077C5"/>
    <w:rsid w:val="00D234CB"/>
    <w:rsid w:val="00D34E2D"/>
    <w:rsid w:val="00D62B2A"/>
    <w:rsid w:val="00D7030E"/>
    <w:rsid w:val="00D72268"/>
    <w:rsid w:val="00D72EF1"/>
    <w:rsid w:val="00D873D8"/>
    <w:rsid w:val="00D8769E"/>
    <w:rsid w:val="00D95A86"/>
    <w:rsid w:val="00DA1EB8"/>
    <w:rsid w:val="00DD7640"/>
    <w:rsid w:val="00DE0A46"/>
    <w:rsid w:val="00E00DD1"/>
    <w:rsid w:val="00E04771"/>
    <w:rsid w:val="00E160D2"/>
    <w:rsid w:val="00E304D6"/>
    <w:rsid w:val="00E33B3F"/>
    <w:rsid w:val="00E42316"/>
    <w:rsid w:val="00E4465A"/>
    <w:rsid w:val="00E44ED9"/>
    <w:rsid w:val="00E72B39"/>
    <w:rsid w:val="00E81CAD"/>
    <w:rsid w:val="00E82419"/>
    <w:rsid w:val="00EA281D"/>
    <w:rsid w:val="00EB7FEA"/>
    <w:rsid w:val="00EC1892"/>
    <w:rsid w:val="00EC3C60"/>
    <w:rsid w:val="00ED53DA"/>
    <w:rsid w:val="00F137CF"/>
    <w:rsid w:val="00F23C4B"/>
    <w:rsid w:val="00F277AD"/>
    <w:rsid w:val="00F41010"/>
    <w:rsid w:val="00F51372"/>
    <w:rsid w:val="00F51E8B"/>
    <w:rsid w:val="00F847B3"/>
    <w:rsid w:val="00F96008"/>
    <w:rsid w:val="00FB5AC8"/>
    <w:rsid w:val="00FC5394"/>
    <w:rsid w:val="00FC58B5"/>
    <w:rsid w:val="00FF2426"/>
    <w:rsid w:val="00FF4F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28F7"/>
  <w15:chartTrackingRefBased/>
  <w15:docId w15:val="{0533601F-0C9C-D146-8860-D7DD8E76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72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7729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A77298"/>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281D"/>
    <w:pPr>
      <w:ind w:left="720"/>
      <w:contextualSpacing/>
    </w:pPr>
  </w:style>
  <w:style w:type="character" w:customStyle="1" w:styleId="apple-converted-space">
    <w:name w:val="apple-converted-space"/>
    <w:basedOn w:val="Standaardalinea-lettertype"/>
    <w:rsid w:val="00EA281D"/>
  </w:style>
  <w:style w:type="character" w:styleId="Hyperlink">
    <w:name w:val="Hyperlink"/>
    <w:basedOn w:val="Standaardalinea-lettertype"/>
    <w:uiPriority w:val="99"/>
    <w:unhideWhenUsed/>
    <w:rsid w:val="00EA281D"/>
    <w:rPr>
      <w:color w:val="0000FF"/>
      <w:u w:val="single"/>
    </w:rPr>
  </w:style>
  <w:style w:type="character" w:customStyle="1" w:styleId="Onopgelostemelding1">
    <w:name w:val="Onopgeloste melding1"/>
    <w:basedOn w:val="Standaardalinea-lettertype"/>
    <w:uiPriority w:val="99"/>
    <w:semiHidden/>
    <w:unhideWhenUsed/>
    <w:rsid w:val="00461B5A"/>
    <w:rPr>
      <w:color w:val="808080"/>
      <w:shd w:val="clear" w:color="auto" w:fill="E6E6E6"/>
    </w:rPr>
  </w:style>
  <w:style w:type="paragraph" w:styleId="Voettekst">
    <w:name w:val="footer"/>
    <w:basedOn w:val="Standaard"/>
    <w:link w:val="VoettekstChar"/>
    <w:uiPriority w:val="99"/>
    <w:unhideWhenUsed/>
    <w:rsid w:val="00F23C4B"/>
    <w:pPr>
      <w:tabs>
        <w:tab w:val="center" w:pos="4536"/>
        <w:tab w:val="right" w:pos="9072"/>
      </w:tabs>
    </w:pPr>
  </w:style>
  <w:style w:type="character" w:customStyle="1" w:styleId="VoettekstChar">
    <w:name w:val="Voettekst Char"/>
    <w:basedOn w:val="Standaardalinea-lettertype"/>
    <w:link w:val="Voettekst"/>
    <w:uiPriority w:val="99"/>
    <w:rsid w:val="00F23C4B"/>
  </w:style>
  <w:style w:type="character" w:styleId="Paginanummer">
    <w:name w:val="page number"/>
    <w:basedOn w:val="Standaardalinea-lettertype"/>
    <w:uiPriority w:val="99"/>
    <w:semiHidden/>
    <w:unhideWhenUsed/>
    <w:rsid w:val="00F23C4B"/>
  </w:style>
  <w:style w:type="character" w:styleId="GevolgdeHyperlink">
    <w:name w:val="FollowedHyperlink"/>
    <w:basedOn w:val="Standaardalinea-lettertype"/>
    <w:uiPriority w:val="99"/>
    <w:semiHidden/>
    <w:unhideWhenUsed/>
    <w:rsid w:val="003C3231"/>
    <w:rPr>
      <w:color w:val="954F72" w:themeColor="followedHyperlink"/>
      <w:u w:val="single"/>
    </w:rPr>
  </w:style>
  <w:style w:type="paragraph" w:styleId="Geenafstand">
    <w:name w:val="No Spacing"/>
    <w:uiPriority w:val="1"/>
    <w:qFormat/>
    <w:rsid w:val="00D8769E"/>
    <w:rPr>
      <w:sz w:val="22"/>
      <w:szCs w:val="22"/>
    </w:rPr>
  </w:style>
  <w:style w:type="paragraph" w:styleId="Ballontekst">
    <w:name w:val="Balloon Text"/>
    <w:basedOn w:val="Standaard"/>
    <w:link w:val="BallontekstChar"/>
    <w:uiPriority w:val="99"/>
    <w:semiHidden/>
    <w:unhideWhenUsed/>
    <w:rsid w:val="00CB1E19"/>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CB1E19"/>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AE206A"/>
    <w:rPr>
      <w:sz w:val="16"/>
      <w:szCs w:val="16"/>
    </w:rPr>
  </w:style>
  <w:style w:type="paragraph" w:styleId="Tekstopmerking">
    <w:name w:val="annotation text"/>
    <w:basedOn w:val="Standaard"/>
    <w:link w:val="TekstopmerkingChar"/>
    <w:uiPriority w:val="99"/>
    <w:semiHidden/>
    <w:unhideWhenUsed/>
    <w:rsid w:val="00AE206A"/>
    <w:rPr>
      <w:sz w:val="20"/>
      <w:szCs w:val="20"/>
    </w:rPr>
  </w:style>
  <w:style w:type="character" w:customStyle="1" w:styleId="TekstopmerkingChar">
    <w:name w:val="Tekst opmerking Char"/>
    <w:basedOn w:val="Standaardalinea-lettertype"/>
    <w:link w:val="Tekstopmerking"/>
    <w:uiPriority w:val="99"/>
    <w:semiHidden/>
    <w:rsid w:val="00AE206A"/>
    <w:rPr>
      <w:sz w:val="20"/>
      <w:szCs w:val="20"/>
    </w:rPr>
  </w:style>
  <w:style w:type="paragraph" w:styleId="Onderwerpvanopmerking">
    <w:name w:val="annotation subject"/>
    <w:basedOn w:val="Tekstopmerking"/>
    <w:next w:val="Tekstopmerking"/>
    <w:link w:val="OnderwerpvanopmerkingChar"/>
    <w:uiPriority w:val="99"/>
    <w:semiHidden/>
    <w:unhideWhenUsed/>
    <w:rsid w:val="00AE206A"/>
    <w:rPr>
      <w:b/>
      <w:bCs/>
    </w:rPr>
  </w:style>
  <w:style w:type="character" w:customStyle="1" w:styleId="OnderwerpvanopmerkingChar">
    <w:name w:val="Onderwerp van opmerking Char"/>
    <w:basedOn w:val="TekstopmerkingChar"/>
    <w:link w:val="Onderwerpvanopmerking"/>
    <w:uiPriority w:val="99"/>
    <w:semiHidden/>
    <w:rsid w:val="00AE206A"/>
    <w:rPr>
      <w:b/>
      <w:bCs/>
      <w:sz w:val="20"/>
      <w:szCs w:val="20"/>
    </w:rPr>
  </w:style>
  <w:style w:type="character" w:styleId="Onopgelostemelding">
    <w:name w:val="Unresolved Mention"/>
    <w:basedOn w:val="Standaardalinea-lettertype"/>
    <w:uiPriority w:val="99"/>
    <w:semiHidden/>
    <w:unhideWhenUsed/>
    <w:rsid w:val="00FC58B5"/>
    <w:rPr>
      <w:color w:val="808080"/>
      <w:shd w:val="clear" w:color="auto" w:fill="E6E6E6"/>
    </w:rPr>
  </w:style>
  <w:style w:type="paragraph" w:styleId="Revisie">
    <w:name w:val="Revision"/>
    <w:hidden/>
    <w:uiPriority w:val="99"/>
    <w:semiHidden/>
    <w:rsid w:val="006D69F9"/>
  </w:style>
  <w:style w:type="character" w:styleId="Nadruk">
    <w:name w:val="Emphasis"/>
    <w:basedOn w:val="Standaardalinea-lettertype"/>
    <w:uiPriority w:val="20"/>
    <w:qFormat/>
    <w:rsid w:val="008F3BF8"/>
    <w:rPr>
      <w:i/>
      <w:iCs/>
    </w:rPr>
  </w:style>
  <w:style w:type="paragraph" w:styleId="Normaalweb">
    <w:name w:val="Normal (Web)"/>
    <w:basedOn w:val="Standaard"/>
    <w:uiPriority w:val="99"/>
    <w:unhideWhenUsed/>
    <w:rsid w:val="00B405DF"/>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B405DF"/>
    <w:rPr>
      <w:b/>
      <w:bCs/>
    </w:rPr>
  </w:style>
  <w:style w:type="character" w:customStyle="1" w:styleId="Kop1Char">
    <w:name w:val="Kop 1 Char"/>
    <w:basedOn w:val="Standaardalinea-lettertype"/>
    <w:link w:val="Kop1"/>
    <w:uiPriority w:val="9"/>
    <w:rsid w:val="00A77298"/>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A77298"/>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A7729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469">
      <w:bodyDiv w:val="1"/>
      <w:marLeft w:val="0"/>
      <w:marRight w:val="0"/>
      <w:marTop w:val="0"/>
      <w:marBottom w:val="0"/>
      <w:divBdr>
        <w:top w:val="none" w:sz="0" w:space="0" w:color="auto"/>
        <w:left w:val="none" w:sz="0" w:space="0" w:color="auto"/>
        <w:bottom w:val="none" w:sz="0" w:space="0" w:color="auto"/>
        <w:right w:val="none" w:sz="0" w:space="0" w:color="auto"/>
      </w:divBdr>
      <w:divsChild>
        <w:div w:id="1322923401">
          <w:marLeft w:val="0"/>
          <w:marRight w:val="0"/>
          <w:marTop w:val="0"/>
          <w:marBottom w:val="0"/>
          <w:divBdr>
            <w:top w:val="none" w:sz="0" w:space="0" w:color="auto"/>
            <w:left w:val="none" w:sz="0" w:space="0" w:color="auto"/>
            <w:bottom w:val="none" w:sz="0" w:space="0" w:color="auto"/>
            <w:right w:val="none" w:sz="0" w:space="0" w:color="auto"/>
          </w:divBdr>
          <w:divsChild>
            <w:div w:id="197201463">
              <w:marLeft w:val="0"/>
              <w:marRight w:val="0"/>
              <w:marTop w:val="0"/>
              <w:marBottom w:val="0"/>
              <w:divBdr>
                <w:top w:val="none" w:sz="0" w:space="0" w:color="auto"/>
                <w:left w:val="none" w:sz="0" w:space="0" w:color="auto"/>
                <w:bottom w:val="none" w:sz="0" w:space="0" w:color="auto"/>
                <w:right w:val="none" w:sz="0" w:space="0" w:color="auto"/>
              </w:divBdr>
              <w:divsChild>
                <w:div w:id="2020422696">
                  <w:marLeft w:val="0"/>
                  <w:marRight w:val="0"/>
                  <w:marTop w:val="0"/>
                  <w:marBottom w:val="0"/>
                  <w:divBdr>
                    <w:top w:val="none" w:sz="0" w:space="0" w:color="auto"/>
                    <w:left w:val="none" w:sz="0" w:space="0" w:color="auto"/>
                    <w:bottom w:val="none" w:sz="0" w:space="0" w:color="auto"/>
                    <w:right w:val="none" w:sz="0" w:space="0" w:color="auto"/>
                  </w:divBdr>
                  <w:divsChild>
                    <w:div w:id="151603452">
                      <w:marLeft w:val="0"/>
                      <w:marRight w:val="0"/>
                      <w:marTop w:val="0"/>
                      <w:marBottom w:val="0"/>
                      <w:divBdr>
                        <w:top w:val="none" w:sz="0" w:space="0" w:color="auto"/>
                        <w:left w:val="none" w:sz="0" w:space="0" w:color="auto"/>
                        <w:bottom w:val="none" w:sz="0" w:space="0" w:color="auto"/>
                        <w:right w:val="none" w:sz="0" w:space="0" w:color="auto"/>
                      </w:divBdr>
                    </w:div>
                  </w:divsChild>
                </w:div>
                <w:div w:id="596837900">
                  <w:marLeft w:val="0"/>
                  <w:marRight w:val="0"/>
                  <w:marTop w:val="0"/>
                  <w:marBottom w:val="0"/>
                  <w:divBdr>
                    <w:top w:val="none" w:sz="0" w:space="0" w:color="auto"/>
                    <w:left w:val="none" w:sz="0" w:space="0" w:color="auto"/>
                    <w:bottom w:val="none" w:sz="0" w:space="0" w:color="auto"/>
                    <w:right w:val="none" w:sz="0" w:space="0" w:color="auto"/>
                  </w:divBdr>
                  <w:divsChild>
                    <w:div w:id="19887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43831">
          <w:marLeft w:val="0"/>
          <w:marRight w:val="0"/>
          <w:marTop w:val="0"/>
          <w:marBottom w:val="0"/>
          <w:divBdr>
            <w:top w:val="none" w:sz="0" w:space="0" w:color="auto"/>
            <w:left w:val="none" w:sz="0" w:space="0" w:color="auto"/>
            <w:bottom w:val="none" w:sz="0" w:space="0" w:color="auto"/>
            <w:right w:val="none" w:sz="0" w:space="0" w:color="auto"/>
          </w:divBdr>
          <w:divsChild>
            <w:div w:id="693459172">
              <w:marLeft w:val="0"/>
              <w:marRight w:val="0"/>
              <w:marTop w:val="0"/>
              <w:marBottom w:val="0"/>
              <w:divBdr>
                <w:top w:val="none" w:sz="0" w:space="0" w:color="auto"/>
                <w:left w:val="none" w:sz="0" w:space="0" w:color="auto"/>
                <w:bottom w:val="none" w:sz="0" w:space="0" w:color="auto"/>
                <w:right w:val="none" w:sz="0" w:space="0" w:color="auto"/>
              </w:divBdr>
              <w:divsChild>
                <w:div w:id="1872764921">
                  <w:marLeft w:val="0"/>
                  <w:marRight w:val="0"/>
                  <w:marTop w:val="0"/>
                  <w:marBottom w:val="0"/>
                  <w:divBdr>
                    <w:top w:val="none" w:sz="0" w:space="0" w:color="auto"/>
                    <w:left w:val="none" w:sz="0" w:space="0" w:color="auto"/>
                    <w:bottom w:val="none" w:sz="0" w:space="0" w:color="auto"/>
                    <w:right w:val="none" w:sz="0" w:space="0" w:color="auto"/>
                  </w:divBdr>
                  <w:divsChild>
                    <w:div w:id="181911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5794">
      <w:bodyDiv w:val="1"/>
      <w:marLeft w:val="0"/>
      <w:marRight w:val="0"/>
      <w:marTop w:val="0"/>
      <w:marBottom w:val="0"/>
      <w:divBdr>
        <w:top w:val="none" w:sz="0" w:space="0" w:color="auto"/>
        <w:left w:val="none" w:sz="0" w:space="0" w:color="auto"/>
        <w:bottom w:val="none" w:sz="0" w:space="0" w:color="auto"/>
        <w:right w:val="none" w:sz="0" w:space="0" w:color="auto"/>
      </w:divBdr>
    </w:div>
    <w:div w:id="315230788">
      <w:bodyDiv w:val="1"/>
      <w:marLeft w:val="0"/>
      <w:marRight w:val="0"/>
      <w:marTop w:val="0"/>
      <w:marBottom w:val="0"/>
      <w:divBdr>
        <w:top w:val="none" w:sz="0" w:space="0" w:color="auto"/>
        <w:left w:val="none" w:sz="0" w:space="0" w:color="auto"/>
        <w:bottom w:val="none" w:sz="0" w:space="0" w:color="auto"/>
        <w:right w:val="none" w:sz="0" w:space="0" w:color="auto"/>
      </w:divBdr>
    </w:div>
    <w:div w:id="326979238">
      <w:bodyDiv w:val="1"/>
      <w:marLeft w:val="0"/>
      <w:marRight w:val="0"/>
      <w:marTop w:val="0"/>
      <w:marBottom w:val="0"/>
      <w:divBdr>
        <w:top w:val="none" w:sz="0" w:space="0" w:color="auto"/>
        <w:left w:val="none" w:sz="0" w:space="0" w:color="auto"/>
        <w:bottom w:val="none" w:sz="0" w:space="0" w:color="auto"/>
        <w:right w:val="none" w:sz="0" w:space="0" w:color="auto"/>
      </w:divBdr>
    </w:div>
    <w:div w:id="359016195">
      <w:bodyDiv w:val="1"/>
      <w:marLeft w:val="0"/>
      <w:marRight w:val="0"/>
      <w:marTop w:val="0"/>
      <w:marBottom w:val="0"/>
      <w:divBdr>
        <w:top w:val="none" w:sz="0" w:space="0" w:color="auto"/>
        <w:left w:val="none" w:sz="0" w:space="0" w:color="auto"/>
        <w:bottom w:val="none" w:sz="0" w:space="0" w:color="auto"/>
        <w:right w:val="none" w:sz="0" w:space="0" w:color="auto"/>
      </w:divBdr>
    </w:div>
    <w:div w:id="532613578">
      <w:bodyDiv w:val="1"/>
      <w:marLeft w:val="0"/>
      <w:marRight w:val="0"/>
      <w:marTop w:val="0"/>
      <w:marBottom w:val="0"/>
      <w:divBdr>
        <w:top w:val="none" w:sz="0" w:space="0" w:color="auto"/>
        <w:left w:val="none" w:sz="0" w:space="0" w:color="auto"/>
        <w:bottom w:val="none" w:sz="0" w:space="0" w:color="auto"/>
        <w:right w:val="none" w:sz="0" w:space="0" w:color="auto"/>
      </w:divBdr>
    </w:div>
    <w:div w:id="566067068">
      <w:bodyDiv w:val="1"/>
      <w:marLeft w:val="0"/>
      <w:marRight w:val="0"/>
      <w:marTop w:val="0"/>
      <w:marBottom w:val="0"/>
      <w:divBdr>
        <w:top w:val="none" w:sz="0" w:space="0" w:color="auto"/>
        <w:left w:val="none" w:sz="0" w:space="0" w:color="auto"/>
        <w:bottom w:val="none" w:sz="0" w:space="0" w:color="auto"/>
        <w:right w:val="none" w:sz="0" w:space="0" w:color="auto"/>
      </w:divBdr>
    </w:div>
    <w:div w:id="692146218">
      <w:bodyDiv w:val="1"/>
      <w:marLeft w:val="0"/>
      <w:marRight w:val="0"/>
      <w:marTop w:val="0"/>
      <w:marBottom w:val="0"/>
      <w:divBdr>
        <w:top w:val="none" w:sz="0" w:space="0" w:color="auto"/>
        <w:left w:val="none" w:sz="0" w:space="0" w:color="auto"/>
        <w:bottom w:val="none" w:sz="0" w:space="0" w:color="auto"/>
        <w:right w:val="none" w:sz="0" w:space="0" w:color="auto"/>
      </w:divBdr>
    </w:div>
    <w:div w:id="718167736">
      <w:bodyDiv w:val="1"/>
      <w:marLeft w:val="0"/>
      <w:marRight w:val="0"/>
      <w:marTop w:val="0"/>
      <w:marBottom w:val="0"/>
      <w:divBdr>
        <w:top w:val="none" w:sz="0" w:space="0" w:color="auto"/>
        <w:left w:val="none" w:sz="0" w:space="0" w:color="auto"/>
        <w:bottom w:val="none" w:sz="0" w:space="0" w:color="auto"/>
        <w:right w:val="none" w:sz="0" w:space="0" w:color="auto"/>
      </w:divBdr>
    </w:div>
    <w:div w:id="819535618">
      <w:bodyDiv w:val="1"/>
      <w:marLeft w:val="0"/>
      <w:marRight w:val="0"/>
      <w:marTop w:val="0"/>
      <w:marBottom w:val="0"/>
      <w:divBdr>
        <w:top w:val="none" w:sz="0" w:space="0" w:color="auto"/>
        <w:left w:val="none" w:sz="0" w:space="0" w:color="auto"/>
        <w:bottom w:val="none" w:sz="0" w:space="0" w:color="auto"/>
        <w:right w:val="none" w:sz="0" w:space="0" w:color="auto"/>
      </w:divBdr>
      <w:divsChild>
        <w:div w:id="2066487629">
          <w:marLeft w:val="0"/>
          <w:marRight w:val="0"/>
          <w:marTop w:val="0"/>
          <w:marBottom w:val="0"/>
          <w:divBdr>
            <w:top w:val="none" w:sz="0" w:space="0" w:color="auto"/>
            <w:left w:val="none" w:sz="0" w:space="0" w:color="auto"/>
            <w:bottom w:val="none" w:sz="0" w:space="0" w:color="auto"/>
            <w:right w:val="none" w:sz="0" w:space="0" w:color="auto"/>
          </w:divBdr>
        </w:div>
      </w:divsChild>
    </w:div>
    <w:div w:id="829365620">
      <w:bodyDiv w:val="1"/>
      <w:marLeft w:val="0"/>
      <w:marRight w:val="0"/>
      <w:marTop w:val="0"/>
      <w:marBottom w:val="0"/>
      <w:divBdr>
        <w:top w:val="none" w:sz="0" w:space="0" w:color="auto"/>
        <w:left w:val="none" w:sz="0" w:space="0" w:color="auto"/>
        <w:bottom w:val="none" w:sz="0" w:space="0" w:color="auto"/>
        <w:right w:val="none" w:sz="0" w:space="0" w:color="auto"/>
      </w:divBdr>
    </w:div>
    <w:div w:id="900597832">
      <w:bodyDiv w:val="1"/>
      <w:marLeft w:val="0"/>
      <w:marRight w:val="0"/>
      <w:marTop w:val="0"/>
      <w:marBottom w:val="0"/>
      <w:divBdr>
        <w:top w:val="none" w:sz="0" w:space="0" w:color="auto"/>
        <w:left w:val="none" w:sz="0" w:space="0" w:color="auto"/>
        <w:bottom w:val="none" w:sz="0" w:space="0" w:color="auto"/>
        <w:right w:val="none" w:sz="0" w:space="0" w:color="auto"/>
      </w:divBdr>
    </w:div>
    <w:div w:id="1003701898">
      <w:bodyDiv w:val="1"/>
      <w:marLeft w:val="0"/>
      <w:marRight w:val="0"/>
      <w:marTop w:val="0"/>
      <w:marBottom w:val="0"/>
      <w:divBdr>
        <w:top w:val="none" w:sz="0" w:space="0" w:color="auto"/>
        <w:left w:val="none" w:sz="0" w:space="0" w:color="auto"/>
        <w:bottom w:val="none" w:sz="0" w:space="0" w:color="auto"/>
        <w:right w:val="none" w:sz="0" w:space="0" w:color="auto"/>
      </w:divBdr>
      <w:divsChild>
        <w:div w:id="181404056">
          <w:marLeft w:val="0"/>
          <w:marRight w:val="0"/>
          <w:marTop w:val="0"/>
          <w:marBottom w:val="366"/>
          <w:divBdr>
            <w:top w:val="none" w:sz="0" w:space="0" w:color="auto"/>
            <w:left w:val="none" w:sz="0" w:space="0" w:color="auto"/>
            <w:bottom w:val="none" w:sz="0" w:space="0" w:color="auto"/>
            <w:right w:val="none" w:sz="0" w:space="0" w:color="auto"/>
          </w:divBdr>
        </w:div>
      </w:divsChild>
    </w:div>
    <w:div w:id="1011298163">
      <w:bodyDiv w:val="1"/>
      <w:marLeft w:val="0"/>
      <w:marRight w:val="0"/>
      <w:marTop w:val="0"/>
      <w:marBottom w:val="0"/>
      <w:divBdr>
        <w:top w:val="none" w:sz="0" w:space="0" w:color="auto"/>
        <w:left w:val="none" w:sz="0" w:space="0" w:color="auto"/>
        <w:bottom w:val="none" w:sz="0" w:space="0" w:color="auto"/>
        <w:right w:val="none" w:sz="0" w:space="0" w:color="auto"/>
      </w:divBdr>
    </w:div>
    <w:div w:id="1074397805">
      <w:bodyDiv w:val="1"/>
      <w:marLeft w:val="0"/>
      <w:marRight w:val="0"/>
      <w:marTop w:val="0"/>
      <w:marBottom w:val="0"/>
      <w:divBdr>
        <w:top w:val="none" w:sz="0" w:space="0" w:color="auto"/>
        <w:left w:val="none" w:sz="0" w:space="0" w:color="auto"/>
        <w:bottom w:val="none" w:sz="0" w:space="0" w:color="auto"/>
        <w:right w:val="none" w:sz="0" w:space="0" w:color="auto"/>
      </w:divBdr>
    </w:div>
    <w:div w:id="1140421280">
      <w:bodyDiv w:val="1"/>
      <w:marLeft w:val="0"/>
      <w:marRight w:val="0"/>
      <w:marTop w:val="0"/>
      <w:marBottom w:val="0"/>
      <w:divBdr>
        <w:top w:val="none" w:sz="0" w:space="0" w:color="auto"/>
        <w:left w:val="none" w:sz="0" w:space="0" w:color="auto"/>
        <w:bottom w:val="none" w:sz="0" w:space="0" w:color="auto"/>
        <w:right w:val="none" w:sz="0" w:space="0" w:color="auto"/>
      </w:divBdr>
    </w:div>
    <w:div w:id="1151944316">
      <w:bodyDiv w:val="1"/>
      <w:marLeft w:val="0"/>
      <w:marRight w:val="0"/>
      <w:marTop w:val="0"/>
      <w:marBottom w:val="0"/>
      <w:divBdr>
        <w:top w:val="none" w:sz="0" w:space="0" w:color="auto"/>
        <w:left w:val="none" w:sz="0" w:space="0" w:color="auto"/>
        <w:bottom w:val="none" w:sz="0" w:space="0" w:color="auto"/>
        <w:right w:val="none" w:sz="0" w:space="0" w:color="auto"/>
      </w:divBdr>
      <w:divsChild>
        <w:div w:id="507912703">
          <w:marLeft w:val="0"/>
          <w:marRight w:val="0"/>
          <w:marTop w:val="0"/>
          <w:marBottom w:val="366"/>
          <w:divBdr>
            <w:top w:val="none" w:sz="0" w:space="0" w:color="auto"/>
            <w:left w:val="none" w:sz="0" w:space="0" w:color="auto"/>
            <w:bottom w:val="none" w:sz="0" w:space="0" w:color="auto"/>
            <w:right w:val="none" w:sz="0" w:space="0" w:color="auto"/>
          </w:divBdr>
        </w:div>
      </w:divsChild>
    </w:div>
    <w:div w:id="1178228201">
      <w:bodyDiv w:val="1"/>
      <w:marLeft w:val="0"/>
      <w:marRight w:val="0"/>
      <w:marTop w:val="0"/>
      <w:marBottom w:val="0"/>
      <w:divBdr>
        <w:top w:val="none" w:sz="0" w:space="0" w:color="auto"/>
        <w:left w:val="none" w:sz="0" w:space="0" w:color="auto"/>
        <w:bottom w:val="none" w:sz="0" w:space="0" w:color="auto"/>
        <w:right w:val="none" w:sz="0" w:space="0" w:color="auto"/>
      </w:divBdr>
    </w:div>
    <w:div w:id="1277637297">
      <w:bodyDiv w:val="1"/>
      <w:marLeft w:val="0"/>
      <w:marRight w:val="0"/>
      <w:marTop w:val="0"/>
      <w:marBottom w:val="0"/>
      <w:divBdr>
        <w:top w:val="none" w:sz="0" w:space="0" w:color="auto"/>
        <w:left w:val="none" w:sz="0" w:space="0" w:color="auto"/>
        <w:bottom w:val="none" w:sz="0" w:space="0" w:color="auto"/>
        <w:right w:val="none" w:sz="0" w:space="0" w:color="auto"/>
      </w:divBdr>
    </w:div>
    <w:div w:id="1392658908">
      <w:bodyDiv w:val="1"/>
      <w:marLeft w:val="0"/>
      <w:marRight w:val="0"/>
      <w:marTop w:val="0"/>
      <w:marBottom w:val="0"/>
      <w:divBdr>
        <w:top w:val="none" w:sz="0" w:space="0" w:color="auto"/>
        <w:left w:val="none" w:sz="0" w:space="0" w:color="auto"/>
        <w:bottom w:val="none" w:sz="0" w:space="0" w:color="auto"/>
        <w:right w:val="none" w:sz="0" w:space="0" w:color="auto"/>
      </w:divBdr>
    </w:div>
    <w:div w:id="1455489676">
      <w:bodyDiv w:val="1"/>
      <w:marLeft w:val="0"/>
      <w:marRight w:val="0"/>
      <w:marTop w:val="0"/>
      <w:marBottom w:val="0"/>
      <w:divBdr>
        <w:top w:val="none" w:sz="0" w:space="0" w:color="auto"/>
        <w:left w:val="none" w:sz="0" w:space="0" w:color="auto"/>
        <w:bottom w:val="none" w:sz="0" w:space="0" w:color="auto"/>
        <w:right w:val="none" w:sz="0" w:space="0" w:color="auto"/>
      </w:divBdr>
    </w:div>
    <w:div w:id="1470325238">
      <w:bodyDiv w:val="1"/>
      <w:marLeft w:val="0"/>
      <w:marRight w:val="0"/>
      <w:marTop w:val="0"/>
      <w:marBottom w:val="0"/>
      <w:divBdr>
        <w:top w:val="none" w:sz="0" w:space="0" w:color="auto"/>
        <w:left w:val="none" w:sz="0" w:space="0" w:color="auto"/>
        <w:bottom w:val="none" w:sz="0" w:space="0" w:color="auto"/>
        <w:right w:val="none" w:sz="0" w:space="0" w:color="auto"/>
      </w:divBdr>
      <w:divsChild>
        <w:div w:id="36784696">
          <w:marLeft w:val="0"/>
          <w:marRight w:val="0"/>
          <w:marTop w:val="0"/>
          <w:marBottom w:val="0"/>
          <w:divBdr>
            <w:top w:val="none" w:sz="0" w:space="0" w:color="auto"/>
            <w:left w:val="none" w:sz="0" w:space="0" w:color="auto"/>
            <w:bottom w:val="none" w:sz="0" w:space="0" w:color="auto"/>
            <w:right w:val="none" w:sz="0" w:space="0" w:color="auto"/>
          </w:divBdr>
          <w:divsChild>
            <w:div w:id="1303848295">
              <w:marLeft w:val="0"/>
              <w:marRight w:val="0"/>
              <w:marTop w:val="0"/>
              <w:marBottom w:val="0"/>
              <w:divBdr>
                <w:top w:val="none" w:sz="0" w:space="0" w:color="auto"/>
                <w:left w:val="none" w:sz="0" w:space="0" w:color="auto"/>
                <w:bottom w:val="none" w:sz="0" w:space="0" w:color="auto"/>
                <w:right w:val="none" w:sz="0" w:space="0" w:color="auto"/>
              </w:divBdr>
              <w:divsChild>
                <w:div w:id="1045178597">
                  <w:marLeft w:val="0"/>
                  <w:marRight w:val="0"/>
                  <w:marTop w:val="0"/>
                  <w:marBottom w:val="0"/>
                  <w:divBdr>
                    <w:top w:val="none" w:sz="0" w:space="0" w:color="auto"/>
                    <w:left w:val="none" w:sz="0" w:space="0" w:color="auto"/>
                    <w:bottom w:val="none" w:sz="0" w:space="0" w:color="auto"/>
                    <w:right w:val="none" w:sz="0" w:space="0" w:color="auto"/>
                  </w:divBdr>
                  <w:divsChild>
                    <w:div w:id="912785496">
                      <w:marLeft w:val="0"/>
                      <w:marRight w:val="0"/>
                      <w:marTop w:val="0"/>
                      <w:marBottom w:val="0"/>
                      <w:divBdr>
                        <w:top w:val="none" w:sz="0" w:space="0" w:color="auto"/>
                        <w:left w:val="none" w:sz="0" w:space="0" w:color="auto"/>
                        <w:bottom w:val="none" w:sz="0" w:space="0" w:color="auto"/>
                        <w:right w:val="none" w:sz="0" w:space="0" w:color="auto"/>
                      </w:divBdr>
                    </w:div>
                  </w:divsChild>
                </w:div>
                <w:div w:id="827866498">
                  <w:marLeft w:val="0"/>
                  <w:marRight w:val="0"/>
                  <w:marTop w:val="0"/>
                  <w:marBottom w:val="0"/>
                  <w:divBdr>
                    <w:top w:val="none" w:sz="0" w:space="0" w:color="auto"/>
                    <w:left w:val="none" w:sz="0" w:space="0" w:color="auto"/>
                    <w:bottom w:val="none" w:sz="0" w:space="0" w:color="auto"/>
                    <w:right w:val="none" w:sz="0" w:space="0" w:color="auto"/>
                  </w:divBdr>
                  <w:divsChild>
                    <w:div w:id="19015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333">
          <w:marLeft w:val="0"/>
          <w:marRight w:val="0"/>
          <w:marTop w:val="0"/>
          <w:marBottom w:val="0"/>
          <w:divBdr>
            <w:top w:val="none" w:sz="0" w:space="0" w:color="auto"/>
            <w:left w:val="none" w:sz="0" w:space="0" w:color="auto"/>
            <w:bottom w:val="none" w:sz="0" w:space="0" w:color="auto"/>
            <w:right w:val="none" w:sz="0" w:space="0" w:color="auto"/>
          </w:divBdr>
          <w:divsChild>
            <w:div w:id="619848200">
              <w:marLeft w:val="0"/>
              <w:marRight w:val="0"/>
              <w:marTop w:val="0"/>
              <w:marBottom w:val="0"/>
              <w:divBdr>
                <w:top w:val="none" w:sz="0" w:space="0" w:color="auto"/>
                <w:left w:val="none" w:sz="0" w:space="0" w:color="auto"/>
                <w:bottom w:val="none" w:sz="0" w:space="0" w:color="auto"/>
                <w:right w:val="none" w:sz="0" w:space="0" w:color="auto"/>
              </w:divBdr>
              <w:divsChild>
                <w:div w:id="114567232">
                  <w:marLeft w:val="0"/>
                  <w:marRight w:val="0"/>
                  <w:marTop w:val="0"/>
                  <w:marBottom w:val="0"/>
                  <w:divBdr>
                    <w:top w:val="none" w:sz="0" w:space="0" w:color="auto"/>
                    <w:left w:val="none" w:sz="0" w:space="0" w:color="auto"/>
                    <w:bottom w:val="none" w:sz="0" w:space="0" w:color="auto"/>
                    <w:right w:val="none" w:sz="0" w:space="0" w:color="auto"/>
                  </w:divBdr>
                  <w:divsChild>
                    <w:div w:id="170066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475212">
      <w:bodyDiv w:val="1"/>
      <w:marLeft w:val="0"/>
      <w:marRight w:val="0"/>
      <w:marTop w:val="0"/>
      <w:marBottom w:val="0"/>
      <w:divBdr>
        <w:top w:val="none" w:sz="0" w:space="0" w:color="auto"/>
        <w:left w:val="none" w:sz="0" w:space="0" w:color="auto"/>
        <w:bottom w:val="none" w:sz="0" w:space="0" w:color="auto"/>
        <w:right w:val="none" w:sz="0" w:space="0" w:color="auto"/>
      </w:divBdr>
    </w:div>
    <w:div w:id="1656181837">
      <w:bodyDiv w:val="1"/>
      <w:marLeft w:val="0"/>
      <w:marRight w:val="0"/>
      <w:marTop w:val="0"/>
      <w:marBottom w:val="0"/>
      <w:divBdr>
        <w:top w:val="none" w:sz="0" w:space="0" w:color="auto"/>
        <w:left w:val="none" w:sz="0" w:space="0" w:color="auto"/>
        <w:bottom w:val="none" w:sz="0" w:space="0" w:color="auto"/>
        <w:right w:val="none" w:sz="0" w:space="0" w:color="auto"/>
      </w:divBdr>
    </w:div>
    <w:div w:id="1733969159">
      <w:bodyDiv w:val="1"/>
      <w:marLeft w:val="0"/>
      <w:marRight w:val="0"/>
      <w:marTop w:val="0"/>
      <w:marBottom w:val="0"/>
      <w:divBdr>
        <w:top w:val="none" w:sz="0" w:space="0" w:color="auto"/>
        <w:left w:val="none" w:sz="0" w:space="0" w:color="auto"/>
        <w:bottom w:val="none" w:sz="0" w:space="0" w:color="auto"/>
        <w:right w:val="none" w:sz="0" w:space="0" w:color="auto"/>
      </w:divBdr>
    </w:div>
    <w:div w:id="2035418539">
      <w:bodyDiv w:val="1"/>
      <w:marLeft w:val="0"/>
      <w:marRight w:val="0"/>
      <w:marTop w:val="0"/>
      <w:marBottom w:val="0"/>
      <w:divBdr>
        <w:top w:val="none" w:sz="0" w:space="0" w:color="auto"/>
        <w:left w:val="none" w:sz="0" w:space="0" w:color="auto"/>
        <w:bottom w:val="none" w:sz="0" w:space="0" w:color="auto"/>
        <w:right w:val="none" w:sz="0" w:space="0" w:color="auto"/>
      </w:divBdr>
    </w:div>
    <w:div w:id="2040740654">
      <w:bodyDiv w:val="1"/>
      <w:marLeft w:val="0"/>
      <w:marRight w:val="0"/>
      <w:marTop w:val="0"/>
      <w:marBottom w:val="0"/>
      <w:divBdr>
        <w:top w:val="none" w:sz="0" w:space="0" w:color="auto"/>
        <w:left w:val="none" w:sz="0" w:space="0" w:color="auto"/>
        <w:bottom w:val="none" w:sz="0" w:space="0" w:color="auto"/>
        <w:right w:val="none" w:sz="0" w:space="0" w:color="auto"/>
      </w:divBdr>
    </w:div>
    <w:div w:id="206795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igitoegankelijk.nl" TargetMode="External"/><Relationship Id="rId18" Type="http://schemas.openxmlformats.org/officeDocument/2006/relationships/hyperlink" Target="http://www.pgosupport.nl/digitalezorg" TargetMode="External"/><Relationship Id="rId26" Type="http://schemas.openxmlformats.org/officeDocument/2006/relationships/hyperlink" Target="http://www.theinternetacademy.nl/ebooks/indesign-en-toegankelijke-pdf" TargetMode="External"/><Relationship Id="rId39" Type="http://schemas.openxmlformats.org/officeDocument/2006/relationships/hyperlink" Target="http://www.participatiekompas.nl/sites/default/files/Patientenparticipatie-digitale-zorg-180118-ONLINE.pdf" TargetMode="External"/><Relationship Id="rId3" Type="http://schemas.openxmlformats.org/officeDocument/2006/relationships/styles" Target="styles.xml"/><Relationship Id="rId21" Type="http://schemas.openxmlformats.org/officeDocument/2006/relationships/hyperlink" Target="http://www.iacobien.nl/richtlijnen/" TargetMode="External"/><Relationship Id="rId34" Type="http://schemas.openxmlformats.org/officeDocument/2006/relationships/hyperlink" Target="http://www.zorgvoorinnoveren.nl" TargetMode="External"/><Relationship Id="rId42" Type="http://schemas.openxmlformats.org/officeDocument/2006/relationships/hyperlink" Target="http://www.patientenfederatie.nl/themas/patientenparticipatie" TargetMode="External"/><Relationship Id="rId47" Type="http://schemas.openxmlformats.org/officeDocument/2006/relationships/hyperlink" Target="http://www.pgosupport.nl"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igitoegankelijk.nl" TargetMode="External"/><Relationship Id="rId17" Type="http://schemas.openxmlformats.org/officeDocument/2006/relationships/hyperlink" Target="http://www.ikzoekeenpatient.nl" TargetMode="External"/><Relationship Id="rId25" Type="http://schemas.openxmlformats.org/officeDocument/2006/relationships/hyperlink" Target="http://www.theinternetacademy.nl/ebooks/toegankelijke-pdf-documenten" TargetMode="External"/><Relationship Id="rId33" Type="http://schemas.openxmlformats.org/officeDocument/2006/relationships/hyperlink" Target="http://www.ehealth-monitor.nl" TargetMode="External"/><Relationship Id="rId38" Type="http://schemas.openxmlformats.org/officeDocument/2006/relationships/hyperlink" Target="http://www.mindplatform.nl/thema/ehealth-digitale-zorg-1" TargetMode="External"/><Relationship Id="rId46" Type="http://schemas.openxmlformats.org/officeDocument/2006/relationships/hyperlink" Target="http://www.iederin.nl" TargetMode="External"/><Relationship Id="rId2" Type="http://schemas.openxmlformats.org/officeDocument/2006/relationships/numbering" Target="numbering.xml"/><Relationship Id="rId16" Type="http://schemas.openxmlformats.org/officeDocument/2006/relationships/hyperlink" Target="http://www.nietsoveronszonderons.nl" TargetMode="External"/><Relationship Id="rId20" Type="http://schemas.openxmlformats.org/officeDocument/2006/relationships/hyperlink" Target="http://www.digitoegankelijk.nl" TargetMode="External"/><Relationship Id="rId29" Type="http://schemas.openxmlformats.org/officeDocument/2006/relationships/hyperlink" Target="http://www.informatieberaadzorg.nl" TargetMode="External"/><Relationship Id="rId41" Type="http://schemas.openxmlformats.org/officeDocument/2006/relationships/hyperlink" Target="http://www.zonmw.nl/nl/over-zonmw/participat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ecuri.nl" TargetMode="External"/><Relationship Id="rId24" Type="http://schemas.openxmlformats.org/officeDocument/2006/relationships/hyperlink" Target="http://www.goedekennis.dedicon.nl/sites/default/files/Maak_open_10_tips_voor_toegankelijke_informatie.pdf" TargetMode="External"/><Relationship Id="rId32" Type="http://schemas.openxmlformats.org/officeDocument/2006/relationships/hyperlink" Target="http://www.nictiz.nl" TargetMode="External"/><Relationship Id="rId37" Type="http://schemas.openxmlformats.org/officeDocument/2006/relationships/hyperlink" Target="http://www.zorgvannu.nl" TargetMode="External"/><Relationship Id="rId40" Type="http://schemas.openxmlformats.org/officeDocument/2006/relationships/hyperlink" Target="http://www.participatiekompas.nl" TargetMode="External"/><Relationship Id="rId45" Type="http://schemas.openxmlformats.org/officeDocument/2006/relationships/hyperlink" Target="http://www.oogvereniging.n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isio.nl" TargetMode="External"/><Relationship Id="rId23" Type="http://schemas.openxmlformats.org/officeDocument/2006/relationships/hyperlink" Target="http://www.oogvereniging.nl/digitale-toegankelijkheid" TargetMode="External"/><Relationship Id="rId28" Type="http://schemas.openxmlformats.org/officeDocument/2006/relationships/hyperlink" Target="http://www.rijksoverheid.nl/onderwerpen/rechten-van-mensen-met-een-handicap" TargetMode="External"/><Relationship Id="rId36" Type="http://schemas.openxmlformats.org/officeDocument/2006/relationships/hyperlink" Target="http://www.icthealth.nl" TargetMode="External"/><Relationship Id="rId49" Type="http://schemas.openxmlformats.org/officeDocument/2006/relationships/hyperlink" Target="http://www.patientenfederatie.nl" TargetMode="External"/><Relationship Id="rId10" Type="http://schemas.openxmlformats.org/officeDocument/2006/relationships/hyperlink" Target="http://www.mee-ugv.nl" TargetMode="External"/><Relationship Id="rId19" Type="http://schemas.openxmlformats.org/officeDocument/2006/relationships/hyperlink" Target="mailto:facilitair@pgosupport.nl" TargetMode="External"/><Relationship Id="rId31" Type="http://schemas.openxmlformats.org/officeDocument/2006/relationships/hyperlink" Target="http://www.rijksoverheid.nl/onderwerpen/e-health" TargetMode="External"/><Relationship Id="rId44" Type="http://schemas.openxmlformats.org/officeDocument/2006/relationships/hyperlink" Target="http://www.ikzoekeenpatient.n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ppggz.nl" TargetMode="External"/><Relationship Id="rId14" Type="http://schemas.openxmlformats.org/officeDocument/2006/relationships/hyperlink" Target="http://www.pgosupport.nl/digitalezorg" TargetMode="External"/><Relationship Id="rId22" Type="http://schemas.openxmlformats.org/officeDocument/2006/relationships/hyperlink" Target="http://www.accessibility.nl/over-toegankelijkheid" TargetMode="External"/><Relationship Id="rId27" Type="http://schemas.openxmlformats.org/officeDocument/2006/relationships/hyperlink" Target="http://www.github.com/UKHomeOffice/posters/tree/master/accessibility/dos-donts/posters_nl" TargetMode="External"/><Relationship Id="rId30" Type="http://schemas.openxmlformats.org/officeDocument/2006/relationships/hyperlink" Target="http://www.digitalezorggids.nl" TargetMode="External"/><Relationship Id="rId35" Type="http://schemas.openxmlformats.org/officeDocument/2006/relationships/hyperlink" Target="http://www.smarthealth.nl" TargetMode="External"/><Relationship Id="rId43" Type="http://schemas.openxmlformats.org/officeDocument/2006/relationships/hyperlink" Target="http://www.nietsoveronszonderons.nl" TargetMode="External"/><Relationship Id="rId48" Type="http://schemas.openxmlformats.org/officeDocument/2006/relationships/hyperlink" Target="http://www.wijzijnmind.nl" TargetMode="External"/><Relationship Id="rId8" Type="http://schemas.openxmlformats.org/officeDocument/2006/relationships/hyperlink" Target="http://www.digitoegankelijk.nl" TargetMode="External"/><Relationship Id="rId51"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B1297-3220-468D-94DF-9918E812A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4110</Words>
  <Characters>22610</Characters>
  <Application>Microsoft Office Word</Application>
  <DocSecurity>4</DocSecurity>
  <Lines>188</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Meijnckens</dc:creator>
  <cp:keywords/>
  <dc:description/>
  <cp:lastModifiedBy>Minou Stouten</cp:lastModifiedBy>
  <cp:revision>2</cp:revision>
  <cp:lastPrinted>2018-11-14T08:36:00Z</cp:lastPrinted>
  <dcterms:created xsi:type="dcterms:W3CDTF">2019-02-12T12:38:00Z</dcterms:created>
  <dcterms:modified xsi:type="dcterms:W3CDTF">2019-02-12T12:38:00Z</dcterms:modified>
</cp:coreProperties>
</file>